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33" w:rsidRDefault="007D6433" w:rsidP="007D6433">
      <w:pPr>
        <w:pStyle w:val="z-"/>
      </w:pPr>
      <w:r>
        <w:t>Начало формы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1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Отличительными особенностями обновленных ФГОС являются (выберите</w:t>
      </w:r>
      <w:proofErr w:type="gramEnd"/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один верный ответ):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ответ: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20.25pt;height:18pt" o:ole="">
            <v:imagedata r:id="rId5" o:title=""/>
          </v:shape>
          <w:control r:id="rId6" w:name="DefaultOcxName1" w:shapeid="_x0000_i1164"/>
        </w:object>
      </w:r>
      <w:r>
        <w:rPr>
          <w:rFonts w:ascii="Arial" w:hAnsi="Arial" w:cs="Arial"/>
          <w:color w:val="333333"/>
          <w:sz w:val="21"/>
          <w:szCs w:val="21"/>
        </w:rPr>
        <w:t>a. вариативность сроков реализации программ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167" type="#_x0000_t75" style="width:20.25pt;height:18pt" o:ole="">
            <v:imagedata r:id="rId5" o:title=""/>
          </v:shape>
          <w:control r:id="rId7" w:name="DefaultOcxName2" w:shapeid="_x0000_i1167"/>
        </w:object>
      </w:r>
      <w:r>
        <w:rPr>
          <w:rFonts w:ascii="Arial" w:hAnsi="Arial" w:cs="Arial"/>
          <w:color w:val="333333"/>
          <w:sz w:val="21"/>
          <w:szCs w:val="21"/>
        </w:rPr>
        <w:t>b.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наличие требований к структуре программ, условиям реализации программ, результатам освоения программ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170" type="#_x0000_t75" style="width:20.25pt;height:18pt" o:ole="">
            <v:imagedata r:id="rId8" o:title=""/>
          </v:shape>
          <w:control r:id="rId9" w:name="DefaultOcxName3" w:shapeid="_x0000_i1170"/>
        </w:object>
      </w:r>
      <w:r>
        <w:rPr>
          <w:rFonts w:ascii="Arial" w:hAnsi="Arial" w:cs="Arial"/>
          <w:color w:val="333333"/>
          <w:sz w:val="21"/>
          <w:szCs w:val="21"/>
        </w:rPr>
        <w:t>c.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конкретизированные формулировки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личностных результатов обучения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6" name="Прямоугольник 76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A709ED" id="Прямоугольник 76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D3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Ps9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PNgPf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173" type="#_x0000_t75" style="width:20.25pt;height:18pt" o:ole="">
            <v:imagedata r:id="rId5" o:title=""/>
          </v:shape>
          <w:control r:id="rId10" w:name="DefaultOcxName4" w:shapeid="_x0000_i1173"/>
        </w:object>
      </w:r>
      <w:r>
        <w:rPr>
          <w:rFonts w:ascii="Arial" w:hAnsi="Arial" w:cs="Arial"/>
          <w:color w:val="333333"/>
          <w:sz w:val="21"/>
          <w:szCs w:val="21"/>
        </w:rPr>
        <w:t>d.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представление результатов освоения образовательной программы в категориях системно-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деятельностного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подхода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конкретизированные формулировки </w:t>
      </w:r>
      <w:proofErr w:type="spellStart"/>
      <w:r>
        <w:rPr>
          <w:rFonts w:ascii="Arial" w:hAnsi="Arial" w:cs="Arial"/>
          <w:color w:val="8A6D3B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8A6D3B"/>
          <w:sz w:val="21"/>
          <w:szCs w:val="21"/>
        </w:rPr>
        <w:t>, личностных результатов обучения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2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Ведущая компетенция учителя, показывающая его готовность к реализации целей обновленных ФГОС – это (выберите один верный ответ)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ответ: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178" type="#_x0000_t75" style="width:20.25pt;height:18pt" o:ole="">
            <v:imagedata r:id="rId8" o:title=""/>
          </v:shape>
          <w:control r:id="rId11" w:name="DefaultOcxName6" w:shapeid="_x0000_i1178"/>
        </w:object>
      </w:r>
      <w:r>
        <w:rPr>
          <w:rFonts w:ascii="Arial" w:hAnsi="Arial" w:cs="Arial"/>
          <w:color w:val="333333"/>
          <w:sz w:val="21"/>
          <w:szCs w:val="21"/>
        </w:rPr>
        <w:t>a. способность к организации разных видов учебной деятельности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5" name="Прямоугольник 75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D7DDB0D" id="Прямоугольник 75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YM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Ptd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O1Zgz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181" type="#_x0000_t75" style="width:20.25pt;height:18pt" o:ole="">
            <v:imagedata r:id="rId5" o:title=""/>
          </v:shape>
          <w:control r:id="rId12" w:name="DefaultOcxName7" w:shapeid="_x0000_i1181"/>
        </w:object>
      </w:r>
      <w:r>
        <w:rPr>
          <w:rFonts w:ascii="Arial" w:hAnsi="Arial" w:cs="Arial"/>
          <w:color w:val="333333"/>
          <w:sz w:val="21"/>
          <w:szCs w:val="21"/>
        </w:rPr>
        <w:t>b. владение предметным содержанием на углубленном уровне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184" type="#_x0000_t75" style="width:20.25pt;height:18pt" o:ole="">
            <v:imagedata r:id="rId5" o:title=""/>
          </v:shape>
          <w:control r:id="rId13" w:name="DefaultOcxName8" w:shapeid="_x0000_i1184"/>
        </w:object>
      </w:r>
      <w:r>
        <w:rPr>
          <w:rFonts w:ascii="Arial" w:hAnsi="Arial" w:cs="Arial"/>
          <w:color w:val="333333"/>
          <w:sz w:val="21"/>
          <w:szCs w:val="21"/>
        </w:rPr>
        <w:t>c. умение разрабатывать задания по функциональной грамотности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187" type="#_x0000_t75" style="width:20.25pt;height:18pt" o:ole="">
            <v:imagedata r:id="rId5" o:title=""/>
          </v:shape>
          <w:control r:id="rId14" w:name="DefaultOcxName9" w:shapeid="_x0000_i1187"/>
        </w:object>
      </w:r>
      <w:r>
        <w:rPr>
          <w:rFonts w:ascii="Arial" w:hAnsi="Arial" w:cs="Arial"/>
          <w:color w:val="333333"/>
          <w:sz w:val="21"/>
          <w:szCs w:val="21"/>
        </w:rPr>
        <w:t>d. умение разрабатывать рабочую программу по предмету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способность к организации разных видов учебной деятельности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3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 ФГОС 2021 к универсальным учебным познавательным действиям относятся: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или несколько ответов: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object w:dxaOrig="1440" w:dyaOrig="1440">
          <v:shape id="_x0000_i1192" type="#_x0000_t75" style="width:20.25pt;height:18pt" o:ole="">
            <v:imagedata r:id="rId15" o:title=""/>
          </v:shape>
          <w:control r:id="rId16" w:name="DefaultOcxName11" w:shapeid="_x0000_i1192"/>
        </w:object>
      </w:r>
      <w:r>
        <w:rPr>
          <w:rFonts w:ascii="Arial" w:hAnsi="Arial" w:cs="Arial"/>
          <w:color w:val="333333"/>
          <w:sz w:val="21"/>
          <w:szCs w:val="21"/>
        </w:rPr>
        <w:t>a. Самоорганизация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195" type="#_x0000_t75" style="width:20.25pt;height:18pt" o:ole="">
            <v:imagedata r:id="rId15" o:title=""/>
          </v:shape>
          <w:control r:id="rId17" w:name="DefaultOcxName12" w:shapeid="_x0000_i1195"/>
        </w:object>
      </w:r>
      <w:r>
        <w:rPr>
          <w:rFonts w:ascii="Arial" w:hAnsi="Arial" w:cs="Arial"/>
          <w:color w:val="333333"/>
          <w:sz w:val="21"/>
          <w:szCs w:val="21"/>
        </w:rPr>
        <w:t>b. Совместная деятельность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198" type="#_x0000_t75" style="width:20.25pt;height:18pt" o:ole="">
            <v:imagedata r:id="rId15" o:title=""/>
          </v:shape>
          <w:control r:id="rId18" w:name="DefaultOcxName13" w:shapeid="_x0000_i1198"/>
        </w:object>
      </w:r>
      <w:r>
        <w:rPr>
          <w:rFonts w:ascii="Arial" w:hAnsi="Arial" w:cs="Arial"/>
          <w:color w:val="333333"/>
          <w:sz w:val="21"/>
          <w:szCs w:val="21"/>
        </w:rPr>
        <w:t>c. Общение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01" type="#_x0000_t75" style="width:20.25pt;height:18pt" o:ole="">
            <v:imagedata r:id="rId19" o:title=""/>
          </v:shape>
          <w:control r:id="rId20" w:name="DefaultOcxName14" w:shapeid="_x0000_i1201"/>
        </w:object>
      </w:r>
      <w:r>
        <w:rPr>
          <w:rFonts w:ascii="Arial" w:hAnsi="Arial" w:cs="Arial"/>
          <w:color w:val="333333"/>
          <w:sz w:val="21"/>
          <w:szCs w:val="21"/>
        </w:rPr>
        <w:t>d. Работа с информацией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4" name="Прямоугольник 74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F1BC78F" id="Прямоугольник 74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Ts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PsB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zGAU7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04" type="#_x0000_t75" style="width:20.25pt;height:18pt" o:ole="">
            <v:imagedata r:id="rId19" o:title=""/>
          </v:shape>
          <w:control r:id="rId21" w:name="DefaultOcxName15" w:shapeid="_x0000_i1204"/>
        </w:object>
      </w:r>
      <w:r>
        <w:rPr>
          <w:rFonts w:ascii="Arial" w:hAnsi="Arial" w:cs="Arial"/>
          <w:color w:val="333333"/>
          <w:sz w:val="21"/>
          <w:szCs w:val="21"/>
        </w:rPr>
        <w:t>e. Базовые логические действия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3" name="Прямоугольник 73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0E677EC" id="Прямоугольник 73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g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JD2yD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07" type="#_x0000_t75" style="width:20.25pt;height:18pt" o:ole="">
            <v:imagedata r:id="rId19" o:title=""/>
          </v:shape>
          <w:control r:id="rId22" w:name="DefaultOcxName16" w:shapeid="_x0000_i1207"/>
        </w:object>
      </w:r>
      <w:r>
        <w:rPr>
          <w:rFonts w:ascii="Arial" w:hAnsi="Arial" w:cs="Arial"/>
          <w:color w:val="333333"/>
          <w:sz w:val="21"/>
          <w:szCs w:val="21"/>
        </w:rPr>
        <w:t>f. Базовые исследовательские действия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2" name="Прямоугольник 72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33317BC" id="Прямоугольник 72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nA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Psd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2WqcD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Базовые логические действия, Работа с информацией, Базовые исследовательские действия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4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 ФГОС 2021 нашли свое отражение вопросы (выберите один верный ответ)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ответ: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12" type="#_x0000_t75" style="width:20.25pt;height:18pt" o:ole="">
            <v:imagedata r:id="rId5" o:title=""/>
          </v:shape>
          <w:control r:id="rId23" w:name="DefaultOcxName18" w:shapeid="_x0000_i1212"/>
        </w:object>
      </w:r>
      <w:r>
        <w:rPr>
          <w:rFonts w:ascii="Arial" w:hAnsi="Arial" w:cs="Arial"/>
          <w:color w:val="333333"/>
          <w:sz w:val="21"/>
          <w:szCs w:val="21"/>
        </w:rPr>
        <w:t>a. финансовой грамотности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15" type="#_x0000_t75" style="width:20.25pt;height:18pt" o:ole="">
            <v:imagedata r:id="rId5" o:title=""/>
          </v:shape>
          <w:control r:id="rId24" w:name="DefaultOcxName19" w:shapeid="_x0000_i1215"/>
        </w:object>
      </w:r>
      <w:r>
        <w:rPr>
          <w:rFonts w:ascii="Arial" w:hAnsi="Arial" w:cs="Arial"/>
          <w:color w:val="333333"/>
          <w:sz w:val="21"/>
          <w:szCs w:val="21"/>
        </w:rPr>
        <w:t>b. навыков XXI века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18" type="#_x0000_t75" style="width:20.25pt;height:18pt" o:ole="">
            <v:imagedata r:id="rId8" o:title=""/>
          </v:shape>
          <w:control r:id="rId25" w:name="DefaultOcxName20" w:shapeid="_x0000_i1218"/>
        </w:object>
      </w:r>
      <w:r>
        <w:rPr>
          <w:rFonts w:ascii="Arial" w:hAnsi="Arial" w:cs="Arial"/>
          <w:color w:val="333333"/>
          <w:sz w:val="21"/>
          <w:szCs w:val="21"/>
        </w:rPr>
        <w:t>c. все ответы верны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1" name="Прямоугольник 71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51623D6" id="Прямоугольник 71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k87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Ps+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e5PO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21" type="#_x0000_t75" style="width:20.25pt;height:18pt" o:ole="">
            <v:imagedata r:id="rId5" o:title=""/>
          </v:shape>
          <w:control r:id="rId26" w:name="DefaultOcxName21" w:shapeid="_x0000_i1221"/>
        </w:object>
      </w:r>
      <w:r>
        <w:rPr>
          <w:rFonts w:ascii="Arial" w:hAnsi="Arial" w:cs="Arial"/>
          <w:color w:val="333333"/>
          <w:sz w:val="21"/>
          <w:szCs w:val="21"/>
        </w:rPr>
        <w:t>d. функциональной грамотности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все ответы верны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5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Методологической основой ФГОС 2021 является (выберите верный ответ)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ответ: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26" type="#_x0000_t75" style="width:20.25pt;height:18pt" o:ole="">
            <v:imagedata r:id="rId5" o:title=""/>
          </v:shape>
          <w:control r:id="rId27" w:name="DefaultOcxName23" w:shapeid="_x0000_i1226"/>
        </w:object>
      </w:r>
      <w:r>
        <w:rPr>
          <w:rFonts w:ascii="Arial" w:hAnsi="Arial" w:cs="Arial"/>
          <w:color w:val="333333"/>
          <w:sz w:val="21"/>
          <w:szCs w:val="21"/>
        </w:rPr>
        <w:t>a. системный подход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29" type="#_x0000_t75" style="width:20.25pt;height:18pt" o:ole="">
            <v:imagedata r:id="rId8" o:title=""/>
          </v:shape>
          <w:control r:id="rId28" w:name="DefaultOcxName24" w:shapeid="_x0000_i1229"/>
        </w:object>
      </w:r>
      <w:r>
        <w:rPr>
          <w:rFonts w:ascii="Arial" w:hAnsi="Arial" w:cs="Arial"/>
          <w:color w:val="333333"/>
          <w:sz w:val="21"/>
          <w:szCs w:val="21"/>
        </w:rPr>
        <w:t>b. системно-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деятельностный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0" name="Прямоугольник 70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7D08616" id="Прямоугольник 70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3b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js92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32" type="#_x0000_t75" style="width:20.25pt;height:18pt" o:ole="">
            <v:imagedata r:id="rId5" o:title=""/>
          </v:shape>
          <w:control r:id="rId29" w:name="DefaultOcxName25" w:shapeid="_x0000_i1232"/>
        </w:object>
      </w:r>
      <w:r>
        <w:rPr>
          <w:rFonts w:ascii="Arial" w:hAnsi="Arial" w:cs="Arial"/>
          <w:color w:val="333333"/>
          <w:sz w:val="21"/>
          <w:szCs w:val="21"/>
        </w:rPr>
        <w:t>c. комплексный подход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35" type="#_x0000_t75" style="width:20.25pt;height:18pt" o:ole="">
            <v:imagedata r:id="rId5" o:title=""/>
          </v:shape>
          <w:control r:id="rId30" w:name="DefaultOcxName26" w:shapeid="_x0000_i1235"/>
        </w:object>
      </w:r>
      <w:r>
        <w:rPr>
          <w:rFonts w:ascii="Arial" w:hAnsi="Arial" w:cs="Arial"/>
          <w:color w:val="333333"/>
          <w:sz w:val="21"/>
          <w:szCs w:val="21"/>
        </w:rPr>
        <w:t>d.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компетентностный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38" type="#_x0000_t75" style="width:20.25pt;height:18pt" o:ole="">
            <v:imagedata r:id="rId5" o:title=""/>
          </v:shape>
          <w:control r:id="rId31" w:name="DefaultOcxName27" w:shapeid="_x0000_i1238"/>
        </w:object>
      </w:r>
      <w:r>
        <w:rPr>
          <w:rFonts w:ascii="Arial" w:hAnsi="Arial" w:cs="Arial"/>
          <w:color w:val="333333"/>
          <w:sz w:val="21"/>
          <w:szCs w:val="21"/>
        </w:rPr>
        <w:t>e. личностный подход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системно-</w:t>
      </w:r>
      <w:proofErr w:type="spellStart"/>
      <w:r>
        <w:rPr>
          <w:rFonts w:ascii="Arial" w:hAnsi="Arial" w:cs="Arial"/>
          <w:color w:val="8A6D3B"/>
          <w:sz w:val="21"/>
          <w:szCs w:val="21"/>
        </w:rPr>
        <w:t>деятельностный</w:t>
      </w:r>
      <w:proofErr w:type="spellEnd"/>
      <w:r>
        <w:rPr>
          <w:rFonts w:ascii="Arial" w:hAnsi="Arial" w:cs="Arial"/>
          <w:color w:val="8A6D3B"/>
          <w:sz w:val="21"/>
          <w:szCs w:val="21"/>
        </w:rPr>
        <w:t xml:space="preserve"> подход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lastRenderedPageBreak/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6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Согласно методологии ФГОС 2021 из профессиональной деятельности учителя необходимо исключить (выберите все верные ответы):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или несколько ответов: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43" type="#_x0000_t75" style="width:20.25pt;height:18pt" o:ole="">
            <v:imagedata r:id="rId15" o:title=""/>
          </v:shape>
          <w:control r:id="rId32" w:name="DefaultOcxName29" w:shapeid="_x0000_i1243"/>
        </w:object>
      </w:r>
      <w:r>
        <w:rPr>
          <w:rFonts w:ascii="Arial" w:hAnsi="Arial" w:cs="Arial"/>
          <w:color w:val="333333"/>
          <w:sz w:val="21"/>
          <w:szCs w:val="21"/>
        </w:rPr>
        <w:t>a. дифференциацию требований к учащимся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46" type="#_x0000_t75" style="width:20.25pt;height:18pt" o:ole="">
            <v:imagedata r:id="rId19" o:title=""/>
          </v:shape>
          <w:control r:id="rId33" w:name="DefaultOcxName30" w:shapeid="_x0000_i1246"/>
        </w:object>
      </w:r>
      <w:r>
        <w:rPr>
          <w:rFonts w:ascii="Arial" w:hAnsi="Arial" w:cs="Arial"/>
          <w:color w:val="333333"/>
          <w:sz w:val="21"/>
          <w:szCs w:val="21"/>
        </w:rPr>
        <w:t>b. трансляцию знаний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9" name="Прямоугольник 69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B959C9F" id="Прямоугольник 69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CZe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Hsh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fQmXu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49" type="#_x0000_t75" style="width:20.25pt;height:18pt" o:ole="">
            <v:imagedata r:id="rId19" o:title=""/>
          </v:shape>
          <w:control r:id="rId34" w:name="DefaultOcxName31" w:shapeid="_x0000_i1249"/>
        </w:object>
      </w:r>
      <w:r>
        <w:rPr>
          <w:rFonts w:ascii="Arial" w:hAnsi="Arial" w:cs="Arial"/>
          <w:color w:val="333333"/>
          <w:sz w:val="21"/>
          <w:szCs w:val="21"/>
        </w:rPr>
        <w:t>c. ориентацию на среднего ученика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8" name="Прямоугольник 68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BD7066C" id="Прямоугольник 68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S+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+iFUvu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52" type="#_x0000_t75" style="width:20.25pt;height:18pt" o:ole="">
            <v:imagedata r:id="rId15" o:title=""/>
          </v:shape>
          <w:control r:id="rId35" w:name="DefaultOcxName32" w:shapeid="_x0000_i1252"/>
        </w:object>
      </w:r>
      <w:r>
        <w:rPr>
          <w:rFonts w:ascii="Arial" w:hAnsi="Arial" w:cs="Arial"/>
          <w:color w:val="333333"/>
          <w:sz w:val="21"/>
          <w:szCs w:val="21"/>
        </w:rPr>
        <w:t>d. организацию групповой и индивидуальной форм работы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55" type="#_x0000_t75" style="width:20.25pt;height:18pt" o:ole="">
            <v:imagedata r:id="rId15" o:title=""/>
          </v:shape>
          <w:control r:id="rId36" w:name="DefaultOcxName33" w:shapeid="_x0000_i1255"/>
        </w:object>
      </w:r>
      <w:r>
        <w:rPr>
          <w:rFonts w:ascii="Arial" w:hAnsi="Arial" w:cs="Arial"/>
          <w:color w:val="333333"/>
          <w:sz w:val="21"/>
          <w:szCs w:val="21"/>
        </w:rPr>
        <w:t xml:space="preserve">e. предъявление учебных заданий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для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формирование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умений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трансляцию знаний, ориентацию на среднего ученика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7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позиций методологии ФГОС 2021 ведущим в содержании образования является формирование у учащихся (выберите все верные ответы)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или несколько ответов: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60" type="#_x0000_t75" style="width:20.25pt;height:18pt" o:ole="">
            <v:imagedata r:id="rId15" o:title=""/>
          </v:shape>
          <w:control r:id="rId37" w:name="DefaultOcxName35" w:shapeid="_x0000_i1260"/>
        </w:object>
      </w:r>
      <w:r>
        <w:rPr>
          <w:rFonts w:ascii="Arial" w:hAnsi="Arial" w:cs="Arial"/>
          <w:color w:val="333333"/>
          <w:sz w:val="21"/>
          <w:szCs w:val="21"/>
        </w:rPr>
        <w:t>a. системы знаний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63" type="#_x0000_t75" style="width:20.25pt;height:18pt" o:ole="">
            <v:imagedata r:id="rId15" o:title=""/>
          </v:shape>
          <w:control r:id="rId38" w:name="DefaultOcxName36" w:shapeid="_x0000_i1263"/>
        </w:object>
      </w:r>
      <w:r>
        <w:rPr>
          <w:rFonts w:ascii="Arial" w:hAnsi="Arial" w:cs="Arial"/>
          <w:color w:val="333333"/>
          <w:sz w:val="21"/>
          <w:szCs w:val="21"/>
        </w:rPr>
        <w:t>b. предпрофессионального опыта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66" type="#_x0000_t75" style="width:20.25pt;height:18pt" o:ole="">
            <v:imagedata r:id="rId19" o:title=""/>
          </v:shape>
          <w:control r:id="rId39" w:name="DefaultOcxName37" w:shapeid="_x0000_i1266"/>
        </w:object>
      </w:r>
      <w:r>
        <w:rPr>
          <w:rFonts w:ascii="Arial" w:hAnsi="Arial" w:cs="Arial"/>
          <w:color w:val="333333"/>
          <w:sz w:val="21"/>
          <w:szCs w:val="21"/>
        </w:rPr>
        <w:t>c. умений, необходимых для жизни в современном обществе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7" name="Прямоугольник 67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FD14D89" id="Прямоугольник 67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kc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Ht9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i1yRz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69" type="#_x0000_t75" style="width:20.25pt;height:18pt" o:ole="">
            <v:imagedata r:id="rId19" o:title=""/>
          </v:shape>
          <w:control r:id="rId40" w:name="DefaultOcxName38" w:shapeid="_x0000_i1269"/>
        </w:object>
      </w:r>
      <w:r>
        <w:rPr>
          <w:rFonts w:ascii="Arial" w:hAnsi="Arial" w:cs="Arial"/>
          <w:color w:val="333333"/>
          <w:sz w:val="21"/>
          <w:szCs w:val="21"/>
        </w:rPr>
        <w:t>d. навыков учебной деятельности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6" name="Прямоугольник 66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F72C612" id="Прямоугольник 66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v8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Hs9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dgu/z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навыков учебной деятельности, умений, необходимых для жизни в современном обществе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8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методологией ФГОС 2021 целью педагогической деятельности является (выберите верный ответ)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ответ: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74" type="#_x0000_t75" style="width:20.25pt;height:18pt" o:ole="">
            <v:imagedata r:id="rId5" o:title=""/>
          </v:shape>
          <w:control r:id="rId41" w:name="DefaultOcxName40" w:shapeid="_x0000_i1274"/>
        </w:object>
      </w:r>
      <w:r>
        <w:rPr>
          <w:rFonts w:ascii="Arial" w:hAnsi="Arial" w:cs="Arial"/>
          <w:color w:val="333333"/>
          <w:sz w:val="21"/>
          <w:szCs w:val="21"/>
        </w:rPr>
        <w:t>a. передача готовых знаний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77" type="#_x0000_t75" style="width:20.25pt;height:18pt" o:ole="">
            <v:imagedata r:id="rId5" o:title=""/>
          </v:shape>
          <w:control r:id="rId42" w:name="DefaultOcxName41" w:shapeid="_x0000_i1277"/>
        </w:object>
      </w:r>
      <w:r>
        <w:rPr>
          <w:rFonts w:ascii="Arial" w:hAnsi="Arial" w:cs="Arial"/>
          <w:color w:val="333333"/>
          <w:sz w:val="21"/>
          <w:szCs w:val="21"/>
        </w:rPr>
        <w:t>b. осуществление лекционно-семинарской системы обучения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80" type="#_x0000_t75" style="width:20.25pt;height:18pt" o:ole="">
            <v:imagedata r:id="rId5" o:title=""/>
          </v:shape>
          <w:control r:id="rId43" w:name="DefaultOcxName42" w:shapeid="_x0000_i1280"/>
        </w:object>
      </w:r>
      <w:r>
        <w:rPr>
          <w:rFonts w:ascii="Arial" w:hAnsi="Arial" w:cs="Arial"/>
          <w:color w:val="333333"/>
          <w:sz w:val="21"/>
          <w:szCs w:val="21"/>
        </w:rPr>
        <w:t>c. организация фронтальной работы на уроке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object w:dxaOrig="1440" w:dyaOrig="1440">
          <v:shape id="_x0000_i1283" type="#_x0000_t75" style="width:20.25pt;height:18pt" o:ole="">
            <v:imagedata r:id="rId8" o:title=""/>
          </v:shape>
          <w:control r:id="rId44" w:name="DefaultOcxName43" w:shapeid="_x0000_i1283"/>
        </w:object>
      </w:r>
      <w:r>
        <w:rPr>
          <w:rFonts w:ascii="Arial" w:hAnsi="Arial" w:cs="Arial"/>
          <w:color w:val="333333"/>
          <w:sz w:val="21"/>
          <w:szCs w:val="21"/>
        </w:rPr>
        <w:t>d. развитие умений по преобразованию и применению знаний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5" name="Прямоугольник 65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C7E55E3" id="Прямоугольник 65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0H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Htd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cYXQf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развитие умений по преобразованию и применению знаний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9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Единица учебной деятельности – это (выберите один верный ответ)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ответ: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88" type="#_x0000_t75" style="width:20.25pt;height:18pt" o:ole="">
            <v:imagedata r:id="rId5" o:title=""/>
          </v:shape>
          <w:control r:id="rId45" w:name="DefaultOcxName45" w:shapeid="_x0000_i1288"/>
        </w:object>
      </w:r>
      <w:r>
        <w:rPr>
          <w:rFonts w:ascii="Arial" w:hAnsi="Arial" w:cs="Arial"/>
          <w:color w:val="333333"/>
          <w:sz w:val="21"/>
          <w:szCs w:val="21"/>
        </w:rPr>
        <w:t>a. Практический вопрос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91" type="#_x0000_t75" style="width:20.25pt;height:18pt" o:ole="">
            <v:imagedata r:id="rId5" o:title=""/>
          </v:shape>
          <w:control r:id="rId46" w:name="DefaultOcxName46" w:shapeid="_x0000_i1291"/>
        </w:object>
      </w:r>
      <w:r>
        <w:rPr>
          <w:rFonts w:ascii="Arial" w:hAnsi="Arial" w:cs="Arial"/>
          <w:color w:val="333333"/>
          <w:sz w:val="21"/>
          <w:szCs w:val="21"/>
        </w:rPr>
        <w:t>b. Теоретический материал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94" type="#_x0000_t75" style="width:20.25pt;height:18pt" o:ole="">
            <v:imagedata r:id="rId8" o:title=""/>
          </v:shape>
          <w:control r:id="rId47" w:name="DefaultOcxName47" w:shapeid="_x0000_i1294"/>
        </w:object>
      </w:r>
      <w:r>
        <w:rPr>
          <w:rFonts w:ascii="Arial" w:hAnsi="Arial" w:cs="Arial"/>
          <w:color w:val="333333"/>
          <w:sz w:val="21"/>
          <w:szCs w:val="21"/>
        </w:rPr>
        <w:t>c. Учебная задача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4" name="Прямоугольник 64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53F4CB5" id="Прямоугольник 64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/n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HsB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M0v5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297" type="#_x0000_t75" style="width:20.25pt;height:18pt" o:ole="">
            <v:imagedata r:id="rId5" o:title=""/>
          </v:shape>
          <w:control r:id="rId48" w:name="DefaultOcxName48" w:shapeid="_x0000_i1297"/>
        </w:object>
      </w:r>
      <w:r>
        <w:rPr>
          <w:rFonts w:ascii="Arial" w:hAnsi="Arial" w:cs="Arial"/>
          <w:color w:val="333333"/>
          <w:sz w:val="21"/>
          <w:szCs w:val="21"/>
        </w:rPr>
        <w:t>d. Новое понятие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Учебная задача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10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Методическими приемом создания проблемной ситуации являются следующие (выберите все верные ответы)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или несколько ответов: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02" type="#_x0000_t75" style="width:20.25pt;height:18pt" o:ole="">
            <v:imagedata r:id="rId15" o:title=""/>
          </v:shape>
          <w:control r:id="rId49" w:name="DefaultOcxName50" w:shapeid="_x0000_i1302"/>
        </w:object>
      </w:r>
      <w:r>
        <w:rPr>
          <w:rFonts w:ascii="Arial" w:hAnsi="Arial" w:cs="Arial"/>
          <w:color w:val="333333"/>
          <w:sz w:val="21"/>
          <w:szCs w:val="21"/>
        </w:rPr>
        <w:t>a. Учитель организует чтение с остановками и маркировкой текста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05" type="#_x0000_t75" style="width:20.25pt;height:18pt" o:ole="">
            <v:imagedata r:id="rId15" o:title=""/>
          </v:shape>
          <w:control r:id="rId50" w:name="DefaultOcxName51" w:shapeid="_x0000_i1305"/>
        </w:object>
      </w:r>
      <w:r>
        <w:rPr>
          <w:rFonts w:ascii="Arial" w:hAnsi="Arial" w:cs="Arial"/>
          <w:color w:val="333333"/>
          <w:sz w:val="21"/>
          <w:szCs w:val="21"/>
        </w:rPr>
        <w:t>b. Учитель нацеливает на выполнение учебного проекта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08" type="#_x0000_t75" style="width:20.25pt;height:18pt" o:ole="">
            <v:imagedata r:id="rId19" o:title=""/>
          </v:shape>
          <w:control r:id="rId51" w:name="DefaultOcxName52" w:shapeid="_x0000_i1308"/>
        </w:object>
      </w:r>
      <w:r>
        <w:rPr>
          <w:rFonts w:ascii="Arial" w:hAnsi="Arial" w:cs="Arial"/>
          <w:color w:val="333333"/>
          <w:sz w:val="21"/>
          <w:szCs w:val="21"/>
        </w:rPr>
        <w:t>c. Учитель подводит к противоречию и предлагает его разрешить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3" name="Прямоугольник 63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0E2CFC7" id="Прямоугольник 63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uAr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bu4Cv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11" type="#_x0000_t75" style="width:20.25pt;height:18pt" o:ole="">
            <v:imagedata r:id="rId19" o:title=""/>
          </v:shape>
          <w:control r:id="rId52" w:name="DefaultOcxName53" w:shapeid="_x0000_i1311"/>
        </w:object>
      </w:r>
      <w:r>
        <w:rPr>
          <w:rFonts w:ascii="Arial" w:hAnsi="Arial" w:cs="Arial"/>
          <w:color w:val="333333"/>
          <w:sz w:val="21"/>
          <w:szCs w:val="21"/>
        </w:rPr>
        <w:t>d.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Учитель предъявляет задачи с недостаточными или избыточными данными, с противоречивыми данными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F0CA35A" wp14:editId="22E3A06B">
                <wp:extent cx="304800" cy="304800"/>
                <wp:effectExtent l="0" t="0" r="0" b="0"/>
                <wp:docPr id="62" name="Прямоугольник 62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4CE27ED" id="Прямоугольник 62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LL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Hsd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Fk7ksv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14" type="#_x0000_t75" style="width:20.25pt;height:18pt" o:ole="">
            <v:imagedata r:id="rId19" o:title=""/>
          </v:shape>
          <w:control r:id="rId53" w:name="DefaultOcxName54" w:shapeid="_x0000_i1314"/>
        </w:object>
      </w:r>
      <w:r>
        <w:rPr>
          <w:rFonts w:ascii="Arial" w:hAnsi="Arial" w:cs="Arial"/>
          <w:color w:val="333333"/>
          <w:sz w:val="21"/>
          <w:szCs w:val="21"/>
        </w:rPr>
        <w:t>e. Учитель излагает различные точки зрения на один и тот же вопрос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1" name="Прямоугольник 61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40BFEA1" id="Прямоугольник 61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Qw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Hs+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UN0M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17" type="#_x0000_t75" style="width:20.25pt;height:18pt" o:ole="">
            <v:imagedata r:id="rId15" o:title=""/>
          </v:shape>
          <w:control r:id="rId54" w:name="DefaultOcxName55" w:shapeid="_x0000_i1317"/>
        </w:object>
      </w:r>
      <w:r>
        <w:rPr>
          <w:rFonts w:ascii="Arial" w:hAnsi="Arial" w:cs="Arial"/>
          <w:color w:val="333333"/>
          <w:sz w:val="21"/>
          <w:szCs w:val="21"/>
        </w:rPr>
        <w:t>f. Учитель организует деятельность по созданию кластеров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Учитель подводит к противоречию и предлагает его разрешить, Учитель излагает различные точки зрения на один и тот же вопрос,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Учитель предъявляет задачи с недостаточными или избыточными данными, с противоречивыми данными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11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lastRenderedPageBreak/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Особенностью проектной деятельности является ее направленность на (выберите один верный ответ)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ответ: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22" type="#_x0000_t75" style="width:20.25pt;height:18pt" o:ole="">
            <v:imagedata r:id="rId5" o:title=""/>
          </v:shape>
          <w:control r:id="rId55" w:name="DefaultOcxName57" w:shapeid="_x0000_i1322"/>
        </w:object>
      </w:r>
      <w:r>
        <w:rPr>
          <w:rFonts w:ascii="Arial" w:hAnsi="Arial" w:cs="Arial"/>
          <w:color w:val="333333"/>
          <w:sz w:val="21"/>
          <w:szCs w:val="21"/>
        </w:rPr>
        <w:t>a. проведение эксперимента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25" type="#_x0000_t75" style="width:20.25pt;height:18pt" o:ole="">
            <v:imagedata r:id="rId5" o:title=""/>
          </v:shape>
          <w:control r:id="rId56" w:name="DefaultOcxName58" w:shapeid="_x0000_i1325"/>
        </w:object>
      </w:r>
      <w:r>
        <w:rPr>
          <w:rFonts w:ascii="Arial" w:hAnsi="Arial" w:cs="Arial"/>
          <w:color w:val="333333"/>
          <w:sz w:val="21"/>
          <w:szCs w:val="21"/>
        </w:rPr>
        <w:t>b. решение проблемы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28" type="#_x0000_t75" style="width:20.25pt;height:18pt" o:ole="">
            <v:imagedata r:id="rId5" o:title=""/>
          </v:shape>
          <w:control r:id="rId57" w:name="DefaultOcxName59" w:shapeid="_x0000_i1328"/>
        </w:object>
      </w:r>
      <w:r>
        <w:rPr>
          <w:rFonts w:ascii="Arial" w:hAnsi="Arial" w:cs="Arial"/>
          <w:color w:val="333333"/>
          <w:sz w:val="21"/>
          <w:szCs w:val="21"/>
        </w:rPr>
        <w:t>c. обоснование и защиту идеи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31" type="#_x0000_t75" style="width:20.25pt;height:18pt" o:ole="">
            <v:imagedata r:id="rId5" o:title=""/>
          </v:shape>
          <w:control r:id="rId58" w:name="DefaultOcxName60" w:shapeid="_x0000_i1331"/>
        </w:object>
      </w:r>
      <w:r>
        <w:rPr>
          <w:rFonts w:ascii="Arial" w:hAnsi="Arial" w:cs="Arial"/>
          <w:color w:val="333333"/>
          <w:sz w:val="21"/>
          <w:szCs w:val="21"/>
        </w:rPr>
        <w:t>d. подтверждение выдвинутой гипотезы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34" type="#_x0000_t75" style="width:20.25pt;height:18pt" o:ole="">
            <v:imagedata r:id="rId8" o:title=""/>
          </v:shape>
          <w:control r:id="rId59" w:name="DefaultOcxName61" w:shapeid="_x0000_i1334"/>
        </w:object>
      </w:r>
      <w:r>
        <w:rPr>
          <w:rFonts w:ascii="Arial" w:hAnsi="Arial" w:cs="Arial"/>
          <w:color w:val="333333"/>
          <w:sz w:val="21"/>
          <w:szCs w:val="21"/>
        </w:rPr>
        <w:t>e. получение конкретного результата – продукта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0" name="Прямоугольник 60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4C1DFD5" id="Прямоугольник 60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bQ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pYG0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получение конкретного результата – продукта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12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учебного предмета, планируемых результатов обучения и тематическое планирование представлено в (выберите один верный ответ)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ответ: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39" type="#_x0000_t75" style="width:20.25pt;height:18pt" o:ole="">
            <v:imagedata r:id="rId5" o:title=""/>
          </v:shape>
          <w:control r:id="rId60" w:name="DefaultOcxName63" w:shapeid="_x0000_i1339"/>
        </w:object>
      </w:r>
      <w:r>
        <w:rPr>
          <w:rFonts w:ascii="Arial" w:hAnsi="Arial" w:cs="Arial"/>
          <w:color w:val="333333"/>
          <w:sz w:val="21"/>
          <w:szCs w:val="21"/>
        </w:rPr>
        <w:t xml:space="preserve">a. примерных основных образовательных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программах</w:t>
      </w:r>
      <w:proofErr w:type="gramEnd"/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42" type="#_x0000_t75" style="width:20.25pt;height:18pt" o:ole="">
            <v:imagedata r:id="rId5" o:title=""/>
          </v:shape>
          <w:control r:id="rId61" w:name="DefaultOcxName64" w:shapeid="_x0000_i1342"/>
        </w:object>
      </w:r>
      <w:r>
        <w:rPr>
          <w:rFonts w:ascii="Arial" w:hAnsi="Arial" w:cs="Arial"/>
          <w:color w:val="333333"/>
          <w:sz w:val="21"/>
          <w:szCs w:val="21"/>
        </w:rPr>
        <w:t xml:space="preserve">b. универсальном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кодификаторе</w:t>
      </w:r>
      <w:proofErr w:type="gramEnd"/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45" type="#_x0000_t75" style="width:20.25pt;height:18pt" o:ole="">
            <v:imagedata r:id="rId8" o:title=""/>
          </v:shape>
          <w:control r:id="rId62" w:name="DefaultOcxName65" w:shapeid="_x0000_i1345"/>
        </w:object>
      </w:r>
      <w:r>
        <w:rPr>
          <w:rFonts w:ascii="Arial" w:hAnsi="Arial" w:cs="Arial"/>
          <w:color w:val="333333"/>
          <w:sz w:val="21"/>
          <w:szCs w:val="21"/>
        </w:rPr>
        <w:t>c. примерных рабочих программах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9" name="Прямоугольник 59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2DC6CA1" id="Прямоугольник 59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pD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Lsh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KQJqQ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48" type="#_x0000_t75" style="width:20.25pt;height:18pt" o:ole="">
            <v:imagedata r:id="rId5" o:title=""/>
          </v:shape>
          <w:control r:id="rId63" w:name="DefaultOcxName66" w:shapeid="_x0000_i1348"/>
        </w:object>
      </w:r>
      <w:r>
        <w:rPr>
          <w:rFonts w:ascii="Arial" w:hAnsi="Arial" w:cs="Arial"/>
          <w:color w:val="333333"/>
          <w:sz w:val="21"/>
          <w:szCs w:val="21"/>
        </w:rPr>
        <w:t>d. обновленных ФГОС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примерных рабочих программах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13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годам обучения в примерных рабочих программах представлены (выберите все верные ответы)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или несколько ответов: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53" type="#_x0000_t75" style="width:20.25pt;height:18pt" o:ole="">
            <v:imagedata r:id="rId19" o:title=""/>
          </v:shape>
          <w:control r:id="rId64" w:name="DefaultOcxName68" w:shapeid="_x0000_i1353"/>
        </w:object>
      </w:r>
      <w:r>
        <w:rPr>
          <w:rFonts w:ascii="Arial" w:hAnsi="Arial" w:cs="Arial"/>
          <w:color w:val="333333"/>
          <w:sz w:val="21"/>
          <w:szCs w:val="21"/>
        </w:rPr>
        <w:t>a. Содержание образования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8" name="Прямоугольник 58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2C57007" id="Прямоугольник 58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ij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tcYo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56" type="#_x0000_t75" style="width:20.25pt;height:18pt" o:ole="">
            <v:imagedata r:id="rId15" o:title=""/>
          </v:shape>
          <w:control r:id="rId65" w:name="DefaultOcxName69" w:shapeid="_x0000_i1356"/>
        </w:object>
      </w:r>
      <w:r>
        <w:rPr>
          <w:rFonts w:ascii="Arial" w:hAnsi="Arial" w:cs="Arial"/>
          <w:color w:val="333333"/>
          <w:sz w:val="21"/>
          <w:szCs w:val="21"/>
        </w:rPr>
        <w:t>b.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результаты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59" type="#_x0000_t75" style="width:20.25pt;height:18pt" o:ole="">
            <v:imagedata r:id="rId15" o:title=""/>
          </v:shape>
          <w:control r:id="rId66" w:name="DefaultOcxName70" w:shapeid="_x0000_i1359"/>
        </w:object>
      </w:r>
      <w:r>
        <w:rPr>
          <w:rFonts w:ascii="Arial" w:hAnsi="Arial" w:cs="Arial"/>
          <w:color w:val="333333"/>
          <w:sz w:val="21"/>
          <w:szCs w:val="21"/>
        </w:rPr>
        <w:t>c. Личностные результаты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62" type="#_x0000_t75" style="width:20.25pt;height:18pt" o:ole="">
            <v:imagedata r:id="rId19" o:title=""/>
          </v:shape>
          <w:control r:id="rId67" w:name="DefaultOcxName71" w:shapeid="_x0000_i1362"/>
        </w:object>
      </w:r>
      <w:r>
        <w:rPr>
          <w:rFonts w:ascii="Arial" w:hAnsi="Arial" w:cs="Arial"/>
          <w:color w:val="333333"/>
          <w:sz w:val="21"/>
          <w:szCs w:val="21"/>
        </w:rPr>
        <w:t>d. Предметные результаты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7" name="Прямоугольник 57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FD08FD2" id="Прямоугольник 57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UB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Lt9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RDhQH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lastRenderedPageBreak/>
        <w:t>Правильный ответ: Предметные результаты, Содержание образования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14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Основные виды деятельности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примерной рабочей программе представлены (выберите один верный ответ)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ответ: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67" type="#_x0000_t75" style="width:20.25pt;height:18pt" o:ole="">
            <v:imagedata r:id="rId5" o:title=""/>
          </v:shape>
          <w:control r:id="rId68" w:name="DefaultOcxName73" w:shapeid="_x0000_i1367"/>
        </w:object>
      </w:r>
      <w:r>
        <w:rPr>
          <w:rFonts w:ascii="Arial" w:hAnsi="Arial" w:cs="Arial"/>
          <w:color w:val="333333"/>
          <w:sz w:val="21"/>
          <w:szCs w:val="21"/>
        </w:rPr>
        <w:t>a. в пояснительной записке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70" type="#_x0000_t75" style="width:20.25pt;height:18pt" o:ole="">
            <v:imagedata r:id="rId5" o:title=""/>
          </v:shape>
          <w:control r:id="rId69" w:name="DefaultOcxName74" w:shapeid="_x0000_i1370"/>
        </w:object>
      </w:r>
      <w:r>
        <w:rPr>
          <w:rFonts w:ascii="Arial" w:hAnsi="Arial" w:cs="Arial"/>
          <w:color w:val="333333"/>
          <w:sz w:val="21"/>
          <w:szCs w:val="21"/>
        </w:rPr>
        <w:t>b. в разделе «Планируемые результаты изучения учебного предмета»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73" type="#_x0000_t75" style="width:20.25pt;height:18pt" o:ole="">
            <v:imagedata r:id="rId5" o:title=""/>
          </v:shape>
          <w:control r:id="rId70" w:name="DefaultOcxName75" w:shapeid="_x0000_i1373"/>
        </w:object>
      </w:r>
      <w:r>
        <w:rPr>
          <w:rFonts w:ascii="Arial" w:hAnsi="Arial" w:cs="Arial"/>
          <w:color w:val="333333"/>
          <w:sz w:val="21"/>
          <w:szCs w:val="21"/>
        </w:rPr>
        <w:t>c. отдельным разделом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76" type="#_x0000_t75" style="width:20.25pt;height:18pt" o:ole="">
            <v:imagedata r:id="rId8" o:title=""/>
          </v:shape>
          <w:control r:id="rId71" w:name="DefaultOcxName76" w:shapeid="_x0000_i1376"/>
        </w:object>
      </w:r>
      <w:r>
        <w:rPr>
          <w:rFonts w:ascii="Arial" w:hAnsi="Arial" w:cs="Arial"/>
          <w:color w:val="333333"/>
          <w:sz w:val="21"/>
          <w:szCs w:val="21"/>
        </w:rPr>
        <w:t>d. в разделе «Тематическое планирование»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6" name="Прямоугольник 56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47D5D7E" id="Прямоугольник 56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fh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Ls9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uW9+H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в разделе «Тематическое планирование»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15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Примерная рабочая программа является методическим ориентиром для учителя, поскольку она позволяет (выберите все верные ответы)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или несколько ответов: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81" type="#_x0000_t75" style="width:20.25pt;height:18pt" o:ole="">
            <v:imagedata r:id="rId15" o:title=""/>
          </v:shape>
          <w:control r:id="rId72" w:name="DefaultOcxName78" w:shapeid="_x0000_i1381"/>
        </w:object>
      </w:r>
      <w:r>
        <w:rPr>
          <w:rFonts w:ascii="Arial" w:hAnsi="Arial" w:cs="Arial"/>
          <w:color w:val="333333"/>
          <w:sz w:val="21"/>
          <w:szCs w:val="21"/>
        </w:rPr>
        <w:t>a.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разрабатывать контрольно-измерительные материалы для независимых диагностик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84" type="#_x0000_t75" style="width:20.25pt;height:18pt" o:ole="">
            <v:imagedata r:id="rId19" o:title=""/>
          </v:shape>
          <w:control r:id="rId73" w:name="DefaultOcxName79" w:shapeid="_x0000_i1384"/>
        </w:object>
      </w:r>
      <w:r>
        <w:rPr>
          <w:rFonts w:ascii="Arial" w:hAnsi="Arial" w:cs="Arial"/>
          <w:color w:val="333333"/>
          <w:sz w:val="21"/>
          <w:szCs w:val="21"/>
        </w:rPr>
        <w:t>b.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реализовывать подходы к достижению личностных,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 предметных результатов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5" name="Прямоугольник 55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494047" id="Прямоугольник 55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Ea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Ltd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vuERr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87" type="#_x0000_t75" style="width:20.25pt;height:18pt" o:ole="">
            <v:imagedata r:id="rId19" o:title=""/>
          </v:shape>
          <w:control r:id="rId74" w:name="DefaultOcxName80" w:shapeid="_x0000_i1387"/>
        </w:object>
      </w:r>
      <w:r>
        <w:rPr>
          <w:rFonts w:ascii="Arial" w:hAnsi="Arial" w:cs="Arial"/>
          <w:color w:val="333333"/>
          <w:sz w:val="21"/>
          <w:szCs w:val="21"/>
        </w:rPr>
        <w:t>c.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проектировать систему учебных задач для освоения учебного материала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4" name="Прямоугольник 54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37E3F90" id="Прямоугольник 54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P6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LsB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JDtj+u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90" type="#_x0000_t75" style="width:20.25pt;height:18pt" o:ole="">
            <v:imagedata r:id="rId19" o:title=""/>
          </v:shape>
          <w:control r:id="rId75" w:name="DefaultOcxName81" w:shapeid="_x0000_i1390"/>
        </w:object>
      </w:r>
      <w:r>
        <w:rPr>
          <w:rFonts w:ascii="Arial" w:hAnsi="Arial" w:cs="Arial"/>
          <w:color w:val="333333"/>
          <w:sz w:val="21"/>
          <w:szCs w:val="21"/>
        </w:rPr>
        <w:t>d. разрабатывать календарно-тематическое планирование 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3" name="Прямоугольник 53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0A18EB1" id="Прямоугольник 53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w2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oYrDb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 xml:space="preserve">реализовывать подходы к достижению личностных, </w:t>
      </w:r>
      <w:proofErr w:type="spellStart"/>
      <w:r>
        <w:rPr>
          <w:rFonts w:ascii="Arial" w:hAnsi="Arial" w:cs="Arial"/>
          <w:color w:val="8A6D3B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8A6D3B"/>
          <w:sz w:val="21"/>
          <w:szCs w:val="21"/>
        </w:rPr>
        <w:t>, предметных результатов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, разрабатывать календарно-тематическое планирование</w:t>
      </w:r>
      <w:proofErr w:type="gramStart"/>
      <w:r>
        <w:rPr>
          <w:rFonts w:ascii="Arial" w:hAnsi="Arial" w:cs="Arial"/>
          <w:color w:val="8A6D3B"/>
          <w:sz w:val="21"/>
          <w:szCs w:val="21"/>
        </w:rPr>
        <w:t> ,</w:t>
      </w:r>
      <w:proofErr w:type="gramEnd"/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проектировать систему учебных задач для освоения учебного материала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lastRenderedPageBreak/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16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Предметные результаты учебного занятия планируются в соответствии с (выберите все правильные ответы):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или несколько ответов: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95" type="#_x0000_t75" style="width:20.25pt;height:18pt" o:ole="">
            <v:imagedata r:id="rId19" o:title=""/>
          </v:shape>
          <w:control r:id="rId76" w:name="DefaultOcxName83" w:shapeid="_x0000_i1395"/>
        </w:object>
      </w:r>
      <w:r>
        <w:rPr>
          <w:rFonts w:ascii="Arial" w:hAnsi="Arial" w:cs="Arial"/>
          <w:color w:val="333333"/>
          <w:sz w:val="21"/>
          <w:szCs w:val="21"/>
        </w:rPr>
        <w:t>a. предметным содержанием учебного занятия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2" name="Прямоугольник 52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345B05B" id="Прямоугольник 52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7W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Lsd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XN3tb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398" type="#_x0000_t75" style="width:20.25pt;height:18pt" o:ole="">
            <v:imagedata r:id="rId15" o:title=""/>
          </v:shape>
          <w:control r:id="rId77" w:name="DefaultOcxName84" w:shapeid="_x0000_i1398"/>
        </w:object>
      </w:r>
      <w:r>
        <w:rPr>
          <w:rFonts w:ascii="Arial" w:hAnsi="Arial" w:cs="Arial"/>
          <w:color w:val="333333"/>
          <w:sz w:val="21"/>
          <w:szCs w:val="21"/>
        </w:rPr>
        <w:t>b.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содержанием раздела примерной рабочей программы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результаты»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01" type="#_x0000_t75" style="width:20.25pt;height:18pt" o:ole="">
            <v:imagedata r:id="rId15" o:title=""/>
          </v:shape>
          <w:control r:id="rId78" w:name="DefaultOcxName85" w:shapeid="_x0000_i1401"/>
        </w:object>
      </w:r>
      <w:r>
        <w:rPr>
          <w:rFonts w:ascii="Arial" w:hAnsi="Arial" w:cs="Arial"/>
          <w:color w:val="333333"/>
          <w:sz w:val="21"/>
          <w:szCs w:val="21"/>
        </w:rPr>
        <w:t>c.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перечнем основных видов деятельности раздела «Тематическое планирование»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04" type="#_x0000_t75" style="width:20.25pt;height:18pt" o:ole="">
            <v:imagedata r:id="rId19" o:title=""/>
          </v:shape>
          <w:control r:id="rId79" w:name="DefaultOcxName86" w:shapeid="_x0000_i1404"/>
        </w:object>
      </w:r>
      <w:r>
        <w:rPr>
          <w:rFonts w:ascii="Arial" w:hAnsi="Arial" w:cs="Arial"/>
          <w:color w:val="333333"/>
          <w:sz w:val="21"/>
          <w:szCs w:val="21"/>
        </w:rPr>
        <w:t>d.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содержанием раздела примерной рабочей программы «Предметные результаты»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1" name="Прямоугольник 51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DCF949D" id="Прямоугольник 51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gt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Ls+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bU4Le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содержанием раздела примерной рабочей программы «Предметные результаты»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, предметным содержанием учебного занятия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17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Формирование универсальных учебных познавательных действий планируется по отношению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(выберите все верные ответы)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или несколько ответов: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09" type="#_x0000_t75" style="width:20.25pt;height:18pt" o:ole="">
            <v:imagedata r:id="rId15" o:title=""/>
          </v:shape>
          <w:control r:id="rId80" w:name="DefaultOcxName88" w:shapeid="_x0000_i1409"/>
        </w:object>
      </w:r>
      <w:r>
        <w:rPr>
          <w:rFonts w:ascii="Arial" w:hAnsi="Arial" w:cs="Arial"/>
          <w:color w:val="333333"/>
          <w:sz w:val="21"/>
          <w:szCs w:val="21"/>
        </w:rPr>
        <w:t>a. осуществлению совместной деятельности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12" type="#_x0000_t75" style="width:20.25pt;height:18pt" o:ole="">
            <v:imagedata r:id="rId19" o:title=""/>
          </v:shape>
          <w:control r:id="rId81" w:name="DefaultOcxName89" w:shapeid="_x0000_i1412"/>
        </w:object>
      </w:r>
      <w:r>
        <w:rPr>
          <w:rFonts w:ascii="Arial" w:hAnsi="Arial" w:cs="Arial"/>
          <w:color w:val="333333"/>
          <w:sz w:val="21"/>
          <w:szCs w:val="21"/>
        </w:rPr>
        <w:t>b. базовым исследовательским действиям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" name="Прямоугольник 50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A3107EC" id="Прямоугольник 50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rN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mmBKze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15" type="#_x0000_t75" style="width:20.25pt;height:18pt" o:ole="">
            <v:imagedata r:id="rId19" o:title=""/>
          </v:shape>
          <w:control r:id="rId82" w:name="DefaultOcxName90" w:shapeid="_x0000_i1415"/>
        </w:object>
      </w:r>
      <w:r>
        <w:rPr>
          <w:rFonts w:ascii="Arial" w:hAnsi="Arial" w:cs="Arial"/>
          <w:color w:val="333333"/>
          <w:sz w:val="21"/>
          <w:szCs w:val="21"/>
        </w:rPr>
        <w:t>c. базовым логическим действиям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9" name="Прямоугольник 49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DBA2461" id="Прямоугольник 49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FI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a9RS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18" type="#_x0000_t75" style="width:20.25pt;height:18pt" o:ole="">
            <v:imagedata r:id="rId19" o:title=""/>
          </v:shape>
          <w:control r:id="rId83" w:name="DefaultOcxName91" w:shapeid="_x0000_i1418"/>
        </w:object>
      </w:r>
      <w:r>
        <w:rPr>
          <w:rFonts w:ascii="Arial" w:hAnsi="Arial" w:cs="Arial"/>
          <w:color w:val="333333"/>
          <w:sz w:val="21"/>
          <w:szCs w:val="21"/>
        </w:rPr>
        <w:t>d. работе с информацией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8" name="Прямоугольник 48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9D51B7" id="Прямоугольник 48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Oo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nojq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базовым логическим действиям, базовым исследовательским действиям, работе с информацией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18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уроке проверки и оценки знаний целесообразно применять форму организации учебной деятельности (выберите один верный ответ)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Выберите один ответ: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23" type="#_x0000_t75" style="width:20.25pt;height:18pt" o:ole="">
            <v:imagedata r:id="rId5" o:title=""/>
          </v:shape>
          <w:control r:id="rId84" w:name="DefaultOcxName93" w:shapeid="_x0000_i1423"/>
        </w:object>
      </w:r>
      <w:r>
        <w:rPr>
          <w:rFonts w:ascii="Arial" w:hAnsi="Arial" w:cs="Arial"/>
          <w:color w:val="333333"/>
          <w:sz w:val="21"/>
          <w:szCs w:val="21"/>
        </w:rPr>
        <w:t>a. Фронтальную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26" type="#_x0000_t75" style="width:20.25pt;height:18pt" o:ole="">
            <v:imagedata r:id="rId5" o:title=""/>
          </v:shape>
          <w:control r:id="rId85" w:name="DefaultOcxName94" w:shapeid="_x0000_i1426"/>
        </w:object>
      </w:r>
      <w:r>
        <w:rPr>
          <w:rFonts w:ascii="Arial" w:hAnsi="Arial" w:cs="Arial"/>
          <w:color w:val="333333"/>
          <w:sz w:val="21"/>
          <w:szCs w:val="21"/>
        </w:rPr>
        <w:t>b. Групповую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29" type="#_x0000_t75" style="width:20.25pt;height:18pt" o:ole="">
            <v:imagedata r:id="rId5" o:title=""/>
          </v:shape>
          <w:control r:id="rId86" w:name="DefaultOcxName95" w:shapeid="_x0000_i1429"/>
        </w:object>
      </w:r>
      <w:r>
        <w:rPr>
          <w:rFonts w:ascii="Arial" w:hAnsi="Arial" w:cs="Arial"/>
          <w:color w:val="333333"/>
          <w:sz w:val="21"/>
          <w:szCs w:val="21"/>
        </w:rPr>
        <w:t>c. Парную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32" type="#_x0000_t75" style="width:20.25pt;height:18pt" o:ole="">
            <v:imagedata r:id="rId8" o:title=""/>
          </v:shape>
          <w:control r:id="rId87" w:name="DefaultOcxName96" w:shapeid="_x0000_i1432"/>
        </w:object>
      </w:r>
      <w:r>
        <w:rPr>
          <w:rFonts w:ascii="Arial" w:hAnsi="Arial" w:cs="Arial"/>
          <w:color w:val="333333"/>
          <w:sz w:val="21"/>
          <w:szCs w:val="21"/>
        </w:rPr>
        <w:t>d. Индивидуальную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7" name="Прямоугольник 47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B39557F" id="Прямоугольник 47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4K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IM+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O6+Cu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Индивидуальную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19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уроке организации проектной деятельности целесообразно применять формы (выберите один верный ответ)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ответ: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37" type="#_x0000_t75" style="width:20.25pt;height:18pt" o:ole="">
            <v:imagedata r:id="rId5" o:title=""/>
          </v:shape>
          <w:control r:id="rId88" w:name="DefaultOcxName98" w:shapeid="_x0000_i1437"/>
        </w:object>
      </w:r>
      <w:r>
        <w:rPr>
          <w:rFonts w:ascii="Arial" w:hAnsi="Arial" w:cs="Arial"/>
          <w:color w:val="333333"/>
          <w:sz w:val="21"/>
          <w:szCs w:val="21"/>
        </w:rPr>
        <w:t>a. Фронтальную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40" type="#_x0000_t75" style="width:20.25pt;height:18pt" o:ole="">
            <v:imagedata r:id="rId5" o:title=""/>
          </v:shape>
          <w:control r:id="rId89" w:name="DefaultOcxName99" w:shapeid="_x0000_i1440"/>
        </w:object>
      </w:r>
      <w:r>
        <w:rPr>
          <w:rFonts w:ascii="Arial" w:hAnsi="Arial" w:cs="Arial"/>
          <w:color w:val="333333"/>
          <w:sz w:val="21"/>
          <w:szCs w:val="21"/>
        </w:rPr>
        <w:t>b. Индивидуальную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43" type="#_x0000_t75" style="width:20.25pt;height:18pt" o:ole="">
            <v:imagedata r:id="rId5" o:title=""/>
          </v:shape>
          <w:control r:id="rId90" w:name="DefaultOcxName100" w:shapeid="_x0000_i1443"/>
        </w:object>
      </w:r>
      <w:r>
        <w:rPr>
          <w:rFonts w:ascii="Arial" w:hAnsi="Arial" w:cs="Arial"/>
          <w:color w:val="333333"/>
          <w:sz w:val="21"/>
          <w:szCs w:val="21"/>
        </w:rPr>
        <w:t>c. Внеурочную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46" type="#_x0000_t75" style="width:20.25pt;height:18pt" o:ole="">
            <v:imagedata r:id="rId8" o:title=""/>
          </v:shape>
          <w:control r:id="rId91" w:name="DefaultOcxName101" w:shapeid="_x0000_i1446"/>
        </w:object>
      </w:r>
      <w:r>
        <w:rPr>
          <w:rFonts w:ascii="Arial" w:hAnsi="Arial" w:cs="Arial"/>
          <w:color w:val="333333"/>
          <w:sz w:val="21"/>
          <w:szCs w:val="21"/>
        </w:rPr>
        <w:t>d. Групповую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6" name="Прямоугольник 46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7234F5" id="Прямоугольник 46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zq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IMe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zvM6u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Групповую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20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разработки учебных задач/заданий по конкретной теме надо обратиться к следующим разделам примерной рабочей программы (выберите все верные ответы):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или несколько ответов: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51" type="#_x0000_t75" style="width:20.25pt;height:18pt" o:ole="">
            <v:imagedata r:id="rId19" o:title=""/>
          </v:shape>
          <w:control r:id="rId92" w:name="DefaultOcxName103" w:shapeid="_x0000_i1451"/>
        </w:object>
      </w:r>
      <w:r>
        <w:rPr>
          <w:rFonts w:ascii="Arial" w:hAnsi="Arial" w:cs="Arial"/>
          <w:color w:val="333333"/>
          <w:sz w:val="21"/>
          <w:szCs w:val="21"/>
        </w:rPr>
        <w:t>a. Личностные образовательные результаты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5" name="Прямоугольник 45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946FFBB" id="Прямоугольник 45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oR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IMu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0MqEe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54" type="#_x0000_t75" style="width:20.25pt;height:18pt" o:ole="">
            <v:imagedata r:id="rId15" o:title=""/>
          </v:shape>
          <w:control r:id="rId93" w:name="DefaultOcxName104" w:shapeid="_x0000_i1454"/>
        </w:object>
      </w:r>
      <w:r>
        <w:rPr>
          <w:rFonts w:ascii="Arial" w:hAnsi="Arial" w:cs="Arial"/>
          <w:color w:val="333333"/>
          <w:sz w:val="21"/>
          <w:szCs w:val="21"/>
        </w:rPr>
        <w:t>b. Пояснительная записка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57" type="#_x0000_t75" style="width:20.25pt;height:18pt" o:ole="">
            <v:imagedata r:id="rId19" o:title=""/>
          </v:shape>
          <w:control r:id="rId94" w:name="DefaultOcxName105" w:shapeid="_x0000_i1457"/>
        </w:object>
      </w:r>
      <w:r>
        <w:rPr>
          <w:rFonts w:ascii="Arial" w:hAnsi="Arial" w:cs="Arial"/>
          <w:color w:val="333333"/>
          <w:sz w:val="21"/>
          <w:szCs w:val="21"/>
        </w:rPr>
        <w:t>c. Тематическое планирование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4" name="Прямоугольник 44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E9B7A9D" id="Прямоугольник 44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0JZY8e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60" type="#_x0000_t75" style="width:20.25pt;height:18pt" o:ole="">
            <v:imagedata r:id="rId19" o:title=""/>
          </v:shape>
          <w:control r:id="rId95" w:name="DefaultOcxName106" w:shapeid="_x0000_i1460"/>
        </w:object>
      </w:r>
      <w:r>
        <w:rPr>
          <w:rFonts w:ascii="Arial" w:hAnsi="Arial" w:cs="Arial"/>
          <w:color w:val="333333"/>
          <w:sz w:val="21"/>
          <w:szCs w:val="21"/>
        </w:rPr>
        <w:t>d. Предметные образовательные результаты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3" name="Прямоугольник 43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474D741" id="Прямоугольник 43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c9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INj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61lz3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63" type="#_x0000_t75" style="width:20.25pt;height:18pt" o:ole="">
            <v:imagedata r:id="rId19" o:title=""/>
          </v:shape>
          <w:control r:id="rId96" w:name="DefaultOcxName107" w:shapeid="_x0000_i1463"/>
        </w:object>
      </w:r>
      <w:r>
        <w:rPr>
          <w:rFonts w:ascii="Arial" w:hAnsi="Arial" w:cs="Arial"/>
          <w:color w:val="333333"/>
          <w:sz w:val="21"/>
          <w:szCs w:val="21"/>
        </w:rPr>
        <w:t>e.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образовательные результаты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2" name="Прямоугольник 42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D327068" id="Прямоугольник 42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Xd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WDl3e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 Предметные образовательные результаты, </w:t>
      </w:r>
      <w:proofErr w:type="spellStart"/>
      <w:r>
        <w:rPr>
          <w:rFonts w:ascii="Arial" w:hAnsi="Arial" w:cs="Arial"/>
          <w:color w:val="8A6D3B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8A6D3B"/>
          <w:sz w:val="21"/>
          <w:szCs w:val="21"/>
        </w:rPr>
        <w:t xml:space="preserve"> образовательные результаты, Личностные образовательные результаты, Тематическое планирование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lastRenderedPageBreak/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21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представленного ниже перечня требований к учебным задачам выберите то, которое НЕ связано с учетом психологических компонентов (выберите один верный ответ)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Учебная задача должна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Выберите один ответ: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68" type="#_x0000_t75" style="width:20.25pt;height:18pt" o:ole="">
            <v:imagedata r:id="rId5" o:title=""/>
          </v:shape>
          <w:control r:id="rId97" w:name="DefaultOcxName109" w:shapeid="_x0000_i1468"/>
        </w:object>
      </w:r>
      <w:r>
        <w:rPr>
          <w:rFonts w:ascii="Arial" w:hAnsi="Arial" w:cs="Arial"/>
          <w:color w:val="333333"/>
          <w:sz w:val="21"/>
          <w:szCs w:val="21"/>
        </w:rPr>
        <w:t>a. затрагивать интересы учащихся</w:t>
      </w:r>
    </w:p>
    <w:p w:rsidR="007D6433" w:rsidRDefault="007D6433" w:rsidP="007D6433">
      <w:pPr>
        <w:shd w:val="clear" w:color="auto" w:fill="DFF0D8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71" type="#_x0000_t75" style="width:20.25pt;height:18pt" o:ole="">
            <v:imagedata r:id="rId8" o:title=""/>
          </v:shape>
          <w:control r:id="rId98" w:name="DefaultOcxName110" w:shapeid="_x0000_i1471"/>
        </w:object>
      </w:r>
      <w:r>
        <w:rPr>
          <w:rFonts w:ascii="Arial" w:hAnsi="Arial" w:cs="Arial"/>
          <w:color w:val="333333"/>
          <w:sz w:val="21"/>
          <w:szCs w:val="21"/>
        </w:rPr>
        <w:t xml:space="preserve">b. быть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направлена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формирование предметных результатов обучения 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1" name="Прямоугольник 41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716E918" id="Прямоугольник 41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Mm6Q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RgDJu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74" type="#_x0000_t75" style="width:20.25pt;height:18pt" o:ole="">
            <v:imagedata r:id="rId5" o:title=""/>
          </v:shape>
          <w:control r:id="rId99" w:name="DefaultOcxName111" w:shapeid="_x0000_i1474"/>
        </w:object>
      </w:r>
      <w:r>
        <w:rPr>
          <w:rFonts w:ascii="Arial" w:hAnsi="Arial" w:cs="Arial"/>
          <w:color w:val="333333"/>
          <w:sz w:val="21"/>
          <w:szCs w:val="21"/>
        </w:rPr>
        <w:t>c. находиться в зоне ближайшего развития учащихся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77" type="#_x0000_t75" style="width:20.25pt;height:18pt" o:ole="">
            <v:imagedata r:id="rId5" o:title=""/>
          </v:shape>
          <w:control r:id="rId100" w:name="DefaultOcxName112" w:shapeid="_x0000_i1477"/>
        </w:object>
      </w:r>
      <w:r>
        <w:rPr>
          <w:rFonts w:ascii="Arial" w:hAnsi="Arial" w:cs="Arial"/>
          <w:color w:val="333333"/>
          <w:sz w:val="21"/>
          <w:szCs w:val="21"/>
        </w:rPr>
        <w:t>d. соответствовать возрастным возможностям учащихся</w:t>
      </w:r>
    </w:p>
    <w:p w:rsidR="007D6433" w:rsidRDefault="007D6433" w:rsidP="007D6433">
      <w:pPr>
        <w:shd w:val="clear" w:color="auto" w:fill="D9EDF7"/>
        <w:ind w:hanging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 id="_x0000_i1480" type="#_x0000_t75" style="width:20.25pt;height:18pt" o:ole="">
            <v:imagedata r:id="rId5" o:title=""/>
          </v:shape>
          <w:control r:id="rId101" w:name="DefaultOcxName113" w:shapeid="_x0000_i1480"/>
        </w:object>
      </w:r>
      <w:r>
        <w:rPr>
          <w:rFonts w:ascii="Arial" w:hAnsi="Arial" w:cs="Arial"/>
          <w:color w:val="333333"/>
          <w:sz w:val="21"/>
          <w:szCs w:val="21"/>
        </w:rPr>
        <w:t>e. иметь эмоциональную окраску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 xml:space="preserve">Правильный ответ: быть </w:t>
      </w:r>
      <w:proofErr w:type="gramStart"/>
      <w:r>
        <w:rPr>
          <w:rFonts w:ascii="Arial" w:hAnsi="Arial" w:cs="Arial"/>
          <w:color w:val="8A6D3B"/>
          <w:sz w:val="21"/>
          <w:szCs w:val="21"/>
        </w:rPr>
        <w:t>направлена</w:t>
      </w:r>
      <w:proofErr w:type="gramEnd"/>
      <w:r>
        <w:rPr>
          <w:rFonts w:ascii="Arial" w:hAnsi="Arial" w:cs="Arial"/>
          <w:color w:val="8A6D3B"/>
          <w:sz w:val="21"/>
          <w:szCs w:val="21"/>
        </w:rPr>
        <w:t xml:space="preserve"> на формирование предметных результатов обучения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22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Расставьте этапы комбинированного урока в правильной последовательности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изучение нового материала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мотивационно-целевой этап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самоконтроль и самооценка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актуализация опорных знаний</w: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8A6D3B"/>
          <w:sz w:val="21"/>
          <w:szCs w:val="21"/>
        </w:rPr>
        <w:t>Правильный ответ: 2,4,1,3</w:t>
      </w:r>
    </w:p>
    <w:p w:rsidR="007D6433" w:rsidRDefault="007D6433" w:rsidP="007D6433">
      <w:pPr>
        <w:pStyle w:val="3"/>
        <w:shd w:val="clear" w:color="auto" w:fill="EEEEEE"/>
        <w:spacing w:before="0" w:beforeAutospacing="0" w:after="0" w:afterAutospacing="0"/>
        <w:rPr>
          <w:rFonts w:ascii="inherit" w:hAnsi="inherit" w:cs="Arial"/>
          <w:b w:val="0"/>
          <w:bCs w:val="0"/>
          <w:color w:val="333333"/>
          <w:sz w:val="17"/>
          <w:szCs w:val="17"/>
        </w:rPr>
      </w:pPr>
      <w:r>
        <w:rPr>
          <w:rFonts w:ascii="inherit" w:hAnsi="inherit" w:cs="Arial"/>
          <w:b w:val="0"/>
          <w:bCs w:val="0"/>
          <w:color w:val="333333"/>
          <w:sz w:val="17"/>
          <w:szCs w:val="17"/>
        </w:rPr>
        <w:t>Вопрос </w:t>
      </w:r>
      <w:r>
        <w:rPr>
          <w:rStyle w:val="qno"/>
          <w:rFonts w:ascii="inherit" w:hAnsi="inherit"/>
          <w:color w:val="333333"/>
          <w:sz w:val="26"/>
          <w:szCs w:val="26"/>
        </w:rPr>
        <w:t>23</w:t>
      </w:r>
    </w:p>
    <w:p w:rsidR="007D6433" w:rsidRDefault="007D6433" w:rsidP="007D6433">
      <w:pPr>
        <w:pStyle w:val="4"/>
        <w:shd w:val="clear" w:color="auto" w:fill="D9EDF7"/>
        <w:spacing w:before="150" w:beforeAutospacing="0" w:after="150" w:afterAutospacing="0" w:line="300" w:lineRule="atLeast"/>
        <w:rPr>
          <w:rFonts w:ascii="inherit" w:hAnsi="inherit" w:cs="Arial"/>
          <w:b w:val="0"/>
          <w:bCs w:val="0"/>
          <w:color w:val="333333"/>
          <w:sz w:val="21"/>
          <w:szCs w:val="21"/>
        </w:rPr>
      </w:pPr>
      <w:r>
        <w:rPr>
          <w:rFonts w:ascii="inherit" w:hAnsi="inherit" w:cs="Arial"/>
          <w:b w:val="0"/>
          <w:bCs w:val="0"/>
          <w:color w:val="333333"/>
          <w:sz w:val="21"/>
          <w:szCs w:val="21"/>
        </w:rPr>
        <w:t>Текст вопроса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Расставьте этапы проектирования учебного занятия в правильной последовательности: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выбор форм организации учебной деятельности на всех этапах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учебного</w:t>
      </w:r>
      <w:proofErr w:type="gramEnd"/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занятия.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отбор содержания,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определение цели,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проектирование системы учебных задач / учебных заданий,</w:t>
      </w:r>
    </w:p>
    <w:p w:rsidR="007D6433" w:rsidRDefault="007D6433" w:rsidP="007D6433">
      <w:pPr>
        <w:shd w:val="clear" w:color="auto" w:fill="D9EDF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Ответ: </w:t>
      </w:r>
      <w:r>
        <w:rPr>
          <w:rStyle w:val="answer"/>
          <w:rFonts w:ascii="Arial" w:hAnsi="Arial" w:cs="Arial"/>
          <w:color w:val="333333"/>
          <w:sz w:val="21"/>
          <w:szCs w:val="21"/>
        </w:rPr>
        <w:object w:dxaOrig="1440" w:dyaOrig="1440">
          <v:shape id="_x0000_i1491" type="#_x0000_t75" style="width:311.25pt;height:18pt" o:ole="">
            <v:imagedata r:id="rId102" o:title=""/>
          </v:shape>
          <w:control r:id="rId103" w:name="DefaultOcxName117" w:shapeid="_x0000_i1491"/>
        </w:objec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9" name="Прямоугольник 39" descr="Вер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C6B0318" id="Прямоугольник 39" o:spid="_x0000_s1026" alt="Вер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Hu83n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D6433" w:rsidRDefault="007D6433" w:rsidP="007D6433">
      <w:pPr>
        <w:shd w:val="clear" w:color="auto" w:fill="FCF8E3"/>
        <w:rPr>
          <w:rFonts w:ascii="Arial" w:hAnsi="Arial" w:cs="Arial"/>
          <w:color w:val="8A6D3B"/>
          <w:sz w:val="21"/>
          <w:szCs w:val="21"/>
        </w:rPr>
      </w:pPr>
      <w:r>
        <w:rPr>
          <w:rFonts w:ascii="Arial" w:hAnsi="Arial" w:cs="Arial"/>
          <w:color w:val="8A6D3B"/>
          <w:sz w:val="21"/>
          <w:szCs w:val="21"/>
        </w:rPr>
        <w:t>Правильный ответ: 3,2,4,1</w:t>
      </w:r>
    </w:p>
    <w:p w:rsidR="007D6433" w:rsidRDefault="007D6433" w:rsidP="007D6433">
      <w:pPr>
        <w:pStyle w:val="z-1"/>
      </w:pPr>
      <w:r>
        <w:t>Конец формы</w:t>
      </w:r>
    </w:p>
    <w:p w:rsidR="003F45B0" w:rsidRPr="007D6433" w:rsidRDefault="00CD0F1C" w:rsidP="007D6433"/>
    <w:sectPr w:rsidR="003F45B0" w:rsidRPr="007D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E3"/>
    <w:rsid w:val="00395D02"/>
    <w:rsid w:val="00413F41"/>
    <w:rsid w:val="00584D79"/>
    <w:rsid w:val="007B19E3"/>
    <w:rsid w:val="007D6433"/>
    <w:rsid w:val="00CD0F1C"/>
    <w:rsid w:val="00D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1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19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19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1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7B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19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19E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o">
    <w:name w:val="qno"/>
    <w:basedOn w:val="a0"/>
    <w:rsid w:val="007B19E3"/>
  </w:style>
  <w:style w:type="character" w:customStyle="1" w:styleId="questionflagtext">
    <w:name w:val="questionflagtext"/>
    <w:basedOn w:val="a0"/>
    <w:rsid w:val="007B19E3"/>
  </w:style>
  <w:style w:type="paragraph" w:styleId="a3">
    <w:name w:val="Normal (Web)"/>
    <w:basedOn w:val="a"/>
    <w:uiPriority w:val="99"/>
    <w:semiHidden/>
    <w:unhideWhenUsed/>
    <w:rsid w:val="007B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">
    <w:name w:val="answer"/>
    <w:basedOn w:val="a0"/>
    <w:rsid w:val="007B19E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19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19E3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1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19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19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1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7B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19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19E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o">
    <w:name w:val="qno"/>
    <w:basedOn w:val="a0"/>
    <w:rsid w:val="007B19E3"/>
  </w:style>
  <w:style w:type="character" w:customStyle="1" w:styleId="questionflagtext">
    <w:name w:val="questionflagtext"/>
    <w:basedOn w:val="a0"/>
    <w:rsid w:val="007B19E3"/>
  </w:style>
  <w:style w:type="paragraph" w:styleId="a3">
    <w:name w:val="Normal (Web)"/>
    <w:basedOn w:val="a"/>
    <w:uiPriority w:val="99"/>
    <w:semiHidden/>
    <w:unhideWhenUsed/>
    <w:rsid w:val="007B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">
    <w:name w:val="answer"/>
    <w:basedOn w:val="a0"/>
    <w:rsid w:val="007B19E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19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19E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13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6382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20011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13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155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380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080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342240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2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55667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9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1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70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94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03791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437183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55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695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75056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976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2464216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81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928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584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401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1450067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75689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6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67135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7534786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383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797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253314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7643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2389013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67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09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91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427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1346347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5122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3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5753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9047538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4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357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98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1943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87468483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71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18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610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92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3733835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34107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5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31052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3016938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820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260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3995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398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2522785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03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766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3989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628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0791345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966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5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1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35062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773587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0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458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29244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6283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0447132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9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172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3193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51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20067840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778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2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13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74148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8850221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85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003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82542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61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7490396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16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505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882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45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843427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9966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6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7248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6927974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61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66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8597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6992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3787479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949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49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6324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54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6586082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0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1745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8159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8179199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91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7575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569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339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788659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276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2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74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50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104181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23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8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40850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7511244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4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987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3002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4455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0915879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42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103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375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80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8520378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37166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0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1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65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2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9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73000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806263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4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551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7077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62978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8974733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814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9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571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75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4706341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0989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8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15932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5991442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10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263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3616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4618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6620080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4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782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288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259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2453406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85225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2842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20195006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747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3608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2481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2266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4279965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086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75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523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136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2193170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89530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44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52430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3020066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4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026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803209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8161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2426842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42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592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90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88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9296543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68803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4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3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45156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6552575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55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84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4110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0140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3915390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55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48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9029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691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4163250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0753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0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5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1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31481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2785648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9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67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73009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852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7018604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963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5965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90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279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7559792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0268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0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62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07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970206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3527288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513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227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66276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576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4518736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51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40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1112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4002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6301607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9677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991645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2034434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49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12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52170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2964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2395624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67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599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3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00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4872390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8545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6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5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0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49504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1055425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6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309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3032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181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356857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2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772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006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20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5559436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3800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0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52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3823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9851592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894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94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1428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0042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3088274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46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821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607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571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5895841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9847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59302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8313663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641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0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9385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386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53708484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91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54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55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49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3634786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3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7039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2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22051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9978052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695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491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6468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3656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63753673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87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2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828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029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6329004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6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3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15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12426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29584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20788975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029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78347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790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7207128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18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74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027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7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20887232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6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1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67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5256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61564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4296931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98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81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2529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6512543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140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36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5624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453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5134261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3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5601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9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18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6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4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10799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6886770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951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596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2663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840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7802967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05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86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693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26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6325936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8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121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1033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4647382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88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792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99717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2928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2993120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13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42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6759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9095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7935271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0156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4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8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5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86365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3287563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10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3237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446754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5164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7033621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13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70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825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29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2182813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4966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1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228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8788085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08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5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8182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4010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20503785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05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89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6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662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20837219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305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7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5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1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18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151074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8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885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7211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1936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2382929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4278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5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4772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21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2340516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2514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03025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3996013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971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9590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0891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8555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9513263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47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778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0799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495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625531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397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06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6475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8731092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29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877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5542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3087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9154318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8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77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5484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931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8930854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33957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0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86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15162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7902753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9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62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5402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5848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47872000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868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72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704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127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52131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373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3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4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51455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5673026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91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1363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37752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28247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3464391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4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35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6703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679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4078528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6545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04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8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06858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5313086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579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1365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2022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1973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7051329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21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203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11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416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9072251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994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0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5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7726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6116682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33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46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60238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5910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21377210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684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88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175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22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6429995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427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23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211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6587988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12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45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68515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5016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4428029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395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48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72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342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0765864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77710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5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8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7961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6180738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62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934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49186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5238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2304634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67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50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1623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098452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214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0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38318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2527113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7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5520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04302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3893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874359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33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54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5705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2985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5167669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8709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7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26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3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60840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4695158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17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486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4432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7234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2669606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99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598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649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477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3918826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16142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8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62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8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26434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1193756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49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060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411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106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5901162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65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136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973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362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20240178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2401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98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9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9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3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16149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20973575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22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188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1199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793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257617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27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80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126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225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545017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2496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56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15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41828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8398518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56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97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0285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662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1805042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55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91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68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14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5257053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02475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9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8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95850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7103000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35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485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66125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92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9282229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4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05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0490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188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4637380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21561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1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7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93689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038824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88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6475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2627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3162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3847912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812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884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715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843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836947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4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35095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1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77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9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26753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5310691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58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6832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6742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4255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9690458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31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50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5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02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8794674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3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4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22487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1559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5363810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99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2383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1427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7456855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00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14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301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92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5315267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0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63360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876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5724683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66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7" Type="http://schemas.openxmlformats.org/officeDocument/2006/relationships/control" Target="activeX/activeX2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87" Type="http://schemas.openxmlformats.org/officeDocument/2006/relationships/control" Target="activeX/activeX79.xml"/><Relationship Id="rId102" Type="http://schemas.openxmlformats.org/officeDocument/2006/relationships/image" Target="media/image5.wmf"/><Relationship Id="rId5" Type="http://schemas.openxmlformats.org/officeDocument/2006/relationships/image" Target="media/image1.wmf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9" Type="http://schemas.openxmlformats.org/officeDocument/2006/relationships/image" Target="media/image4.wmf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control" Target="activeX/activeX94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3.wmf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4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Макарова</cp:lastModifiedBy>
  <cp:revision>5</cp:revision>
  <dcterms:created xsi:type="dcterms:W3CDTF">2022-04-26T19:09:00Z</dcterms:created>
  <dcterms:modified xsi:type="dcterms:W3CDTF">2022-05-29T14:20:00Z</dcterms:modified>
</cp:coreProperties>
</file>