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B490" w14:textId="77777777" w:rsidR="00607E8A" w:rsidRDefault="00607E8A" w:rsidP="00405ACE">
      <w:pPr>
        <w:jc w:val="center"/>
        <w:rPr>
          <w:b/>
          <w:bCs/>
          <w:color w:val="000000"/>
          <w:kern w:val="24"/>
        </w:rPr>
      </w:pPr>
    </w:p>
    <w:p w14:paraId="2F5D34C2" w14:textId="77777777" w:rsidR="00607E8A" w:rsidRDefault="00607E8A" w:rsidP="00405ACE">
      <w:pPr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Открытый урок русского языка в 9 классе МБОУ «</w:t>
      </w:r>
      <w:proofErr w:type="spellStart"/>
      <w:r>
        <w:rPr>
          <w:b/>
          <w:bCs/>
          <w:color w:val="000000"/>
          <w:kern w:val="24"/>
        </w:rPr>
        <w:t>Шпалозаводская</w:t>
      </w:r>
      <w:proofErr w:type="spellEnd"/>
      <w:r>
        <w:rPr>
          <w:b/>
          <w:bCs/>
          <w:color w:val="000000"/>
          <w:kern w:val="24"/>
        </w:rPr>
        <w:t xml:space="preserve"> СОШ»</w:t>
      </w:r>
    </w:p>
    <w:p w14:paraId="5067A08C" w14:textId="77777777" w:rsidR="00607E8A" w:rsidRDefault="00607E8A" w:rsidP="00405ACE">
      <w:pPr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Учитель: Вторушина Ольга Ивановна, высшая квалификационная категория</w:t>
      </w:r>
    </w:p>
    <w:p w14:paraId="51D7E7B4" w14:textId="0505F3D3" w:rsidR="000C3BEA" w:rsidRPr="00DB4A24" w:rsidRDefault="00405ACE" w:rsidP="00405ACE">
      <w:pPr>
        <w:jc w:val="center"/>
        <w:rPr>
          <w:b/>
        </w:rPr>
      </w:pPr>
      <w:r w:rsidRPr="00DB4A24">
        <w:rPr>
          <w:b/>
          <w:bCs/>
          <w:color w:val="000000"/>
          <w:kern w:val="24"/>
        </w:rPr>
        <w:t xml:space="preserve">Тема урока  « Обучение сочинению –рассуждению </w:t>
      </w:r>
      <w:r w:rsidR="001C3C9A" w:rsidRPr="00DB4A24">
        <w:rPr>
          <w:b/>
          <w:bCs/>
          <w:color w:val="000000"/>
          <w:kern w:val="24"/>
        </w:rPr>
        <w:t>9</w:t>
      </w:r>
      <w:r w:rsidRPr="00DB4A24">
        <w:rPr>
          <w:b/>
          <w:bCs/>
          <w:color w:val="000000"/>
          <w:kern w:val="24"/>
        </w:rPr>
        <w:t>.3 «Материнская любовь»</w:t>
      </w:r>
    </w:p>
    <w:p w14:paraId="62E0BC6E" w14:textId="77777777" w:rsidR="000C3BEA" w:rsidRPr="00DB4A24" w:rsidRDefault="000C3BEA" w:rsidP="000C3BEA">
      <w:pPr>
        <w:jc w:val="both"/>
        <w:rPr>
          <w:b/>
        </w:rPr>
      </w:pPr>
    </w:p>
    <w:p w14:paraId="62A9B235" w14:textId="6FF2C71B" w:rsidR="000C3BEA" w:rsidRPr="00DB4A24" w:rsidRDefault="000C3BEA" w:rsidP="000C3BEA">
      <w:pPr>
        <w:jc w:val="both"/>
      </w:pPr>
      <w:r w:rsidRPr="00DB4A24">
        <w:rPr>
          <w:b/>
          <w:u w:val="single"/>
        </w:rPr>
        <w:t xml:space="preserve">Цель урока: </w:t>
      </w:r>
      <w:r w:rsidRPr="00DB4A24">
        <w:rPr>
          <w:bCs/>
        </w:rPr>
        <w:t>сформировать</w:t>
      </w:r>
      <w:r w:rsidRPr="00DB4A24">
        <w:t xml:space="preserve"> у школьников навыки написания сочинения-                                     рассуждения на морально-этическую тему  в рамках подготовки к ОГЭ по русскому языку (выполнение задания </w:t>
      </w:r>
      <w:r w:rsidR="001C3C9A" w:rsidRPr="00DB4A24">
        <w:t>9</w:t>
      </w:r>
      <w:r w:rsidRPr="00DB4A24">
        <w:t>.3).</w:t>
      </w:r>
    </w:p>
    <w:p w14:paraId="112B9B76" w14:textId="77777777" w:rsidR="00500DF7" w:rsidRPr="00DB4A24" w:rsidRDefault="00500DF7" w:rsidP="00500DF7">
      <w:pPr>
        <w:jc w:val="both"/>
        <w:rPr>
          <w:b/>
          <w:bCs/>
          <w:u w:val="single"/>
        </w:rPr>
      </w:pPr>
      <w:r w:rsidRPr="00DB4A24">
        <w:rPr>
          <w:b/>
          <w:bCs/>
          <w:u w:val="single"/>
        </w:rPr>
        <w:t>Задачи:</w:t>
      </w:r>
    </w:p>
    <w:p w14:paraId="50F7BA42" w14:textId="77777777" w:rsidR="00500DF7" w:rsidRPr="00DB4A24" w:rsidRDefault="00500DF7" w:rsidP="00500DF7">
      <w:pPr>
        <w:jc w:val="both"/>
        <w:rPr>
          <w:b/>
          <w:bCs/>
          <w:u w:val="single"/>
        </w:rPr>
      </w:pPr>
    </w:p>
    <w:p w14:paraId="4AB15F40" w14:textId="77777777" w:rsidR="00500DF7" w:rsidRPr="00DB4A24" w:rsidRDefault="00500DF7" w:rsidP="00500DF7">
      <w:pPr>
        <w:tabs>
          <w:tab w:val="left" w:pos="6705"/>
        </w:tabs>
        <w:jc w:val="both"/>
        <w:rPr>
          <w:iCs/>
        </w:rPr>
      </w:pPr>
      <w:r w:rsidRPr="00DB4A24">
        <w:rPr>
          <w:bCs/>
          <w:i/>
          <w:iCs/>
          <w:u w:val="single"/>
        </w:rPr>
        <w:t>образовательные:</w:t>
      </w:r>
      <w:r w:rsidRPr="00DB4A24">
        <w:rPr>
          <w:i/>
        </w:rPr>
        <w:t xml:space="preserve"> </w:t>
      </w:r>
      <w:r w:rsidRPr="00DB4A24">
        <w:t xml:space="preserve"> расширение и углубление знаний по культуре речи; повторение знаний обучающихся о типах речи, изобразительно-выразительных средствах языка,</w:t>
      </w:r>
      <w:r w:rsidRPr="00DB4A24">
        <w:rPr>
          <w:i/>
        </w:rPr>
        <w:t xml:space="preserve"> </w:t>
      </w:r>
      <w:r w:rsidRPr="00DB4A24">
        <w:rPr>
          <w:iCs/>
        </w:rPr>
        <w:t>предупреждение речевых ошибок в употреблении деепричастных оборотов, причастных оборотов, вводных слов;</w:t>
      </w:r>
    </w:p>
    <w:p w14:paraId="119FFBF6" w14:textId="77777777" w:rsidR="00500DF7" w:rsidRPr="00DB4A24" w:rsidRDefault="00500DF7" w:rsidP="00500DF7">
      <w:pPr>
        <w:tabs>
          <w:tab w:val="left" w:pos="6705"/>
        </w:tabs>
        <w:jc w:val="both"/>
        <w:rPr>
          <w:iCs/>
        </w:rPr>
      </w:pPr>
    </w:p>
    <w:p w14:paraId="4191BA73" w14:textId="77777777" w:rsidR="00500DF7" w:rsidRPr="00DB4A24" w:rsidRDefault="00500DF7" w:rsidP="00500DF7">
      <w:pPr>
        <w:tabs>
          <w:tab w:val="left" w:pos="2790"/>
        </w:tabs>
        <w:jc w:val="both"/>
      </w:pPr>
      <w:r w:rsidRPr="00DB4A24">
        <w:rPr>
          <w:bCs/>
          <w:i/>
          <w:iCs/>
          <w:u w:val="single"/>
        </w:rPr>
        <w:t>развивающие:</w:t>
      </w:r>
      <w:r w:rsidRPr="00DB4A24">
        <w:rPr>
          <w:b/>
          <w:i/>
        </w:rPr>
        <w:t xml:space="preserve">  </w:t>
      </w:r>
      <w:r w:rsidRPr="00DB4A24">
        <w:t>развитие творческой, речевой и мыслительной активности, интереса к предмету на основе языковых впечатлений, формирование умения проводить                               композиционно-содержательный анализ исходного текста и на этой основе отбирать       материал для собственного текста публицистического  характера;</w:t>
      </w:r>
    </w:p>
    <w:p w14:paraId="0EAA9C75" w14:textId="77777777" w:rsidR="00500DF7" w:rsidRPr="00DB4A24" w:rsidRDefault="00500DF7" w:rsidP="00500DF7">
      <w:pPr>
        <w:tabs>
          <w:tab w:val="left" w:pos="2790"/>
        </w:tabs>
        <w:jc w:val="both"/>
      </w:pPr>
    </w:p>
    <w:p w14:paraId="4240DD57" w14:textId="77777777" w:rsidR="00500DF7" w:rsidRPr="00DB4A24" w:rsidRDefault="00500DF7" w:rsidP="00500DF7">
      <w:pPr>
        <w:tabs>
          <w:tab w:val="left" w:pos="2790"/>
        </w:tabs>
      </w:pPr>
      <w:r w:rsidRPr="00DB4A24">
        <w:rPr>
          <w:bCs/>
          <w:i/>
          <w:iCs/>
          <w:u w:val="single"/>
        </w:rPr>
        <w:t>воспитывающие:</w:t>
      </w:r>
      <w:r w:rsidRPr="00DB4A24">
        <w:rPr>
          <w:bCs/>
        </w:rPr>
        <w:t xml:space="preserve"> </w:t>
      </w:r>
      <w:r w:rsidRPr="00DB4A24">
        <w:t>формирование нравственных качеств учащихся;                                    воспитание патриотизма, исторической памяти.</w:t>
      </w:r>
    </w:p>
    <w:p w14:paraId="4FCD470D" w14:textId="77777777" w:rsidR="00500DF7" w:rsidRPr="00DB4A24" w:rsidRDefault="00500DF7" w:rsidP="000C3BEA">
      <w:pPr>
        <w:jc w:val="both"/>
      </w:pPr>
    </w:p>
    <w:p w14:paraId="62669040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Планируемые результаты:</w:t>
      </w:r>
    </w:p>
    <w:p w14:paraId="13B8D194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познавательные УУД</w:t>
      </w:r>
      <w:r w:rsidRPr="00500DF7">
        <w:rPr>
          <w:color w:val="181818"/>
        </w:rPr>
        <w:t>: поиск и выделение необходимой информации, осознанное и произвольное построение речевого высказывания в письменной форме, восприятие текста художественного произведения, смысловое чтение; анализ, умение доказывать;</w:t>
      </w:r>
    </w:p>
    <w:p w14:paraId="344CC494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личностные УУД</w:t>
      </w:r>
      <w:r w:rsidRPr="00500DF7">
        <w:rPr>
          <w:color w:val="181818"/>
        </w:rPr>
        <w:t>: совершенствование духовно-нравственных качеств личности, самоопределение, нравственно-этическая ориентация, способность к самооценке действий, поступков;</w:t>
      </w:r>
    </w:p>
    <w:p w14:paraId="001E22E2" w14:textId="4D782C38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регулятивные</w:t>
      </w:r>
      <w:r w:rsidRPr="00DB4A24">
        <w:rPr>
          <w:b/>
          <w:bCs/>
          <w:color w:val="181818"/>
        </w:rPr>
        <w:t xml:space="preserve"> </w:t>
      </w:r>
      <w:r w:rsidRPr="00500DF7">
        <w:rPr>
          <w:b/>
          <w:bCs/>
          <w:color w:val="181818"/>
        </w:rPr>
        <w:t>УУД</w:t>
      </w:r>
      <w:r w:rsidRPr="00500DF7">
        <w:rPr>
          <w:color w:val="181818"/>
        </w:rPr>
        <w:t>: целеполагание, планирование, саморегуляция, выделение и осознание обучающимися того, что уже усвоено и что еще нужно усвоить.</w:t>
      </w:r>
    </w:p>
    <w:p w14:paraId="1F2CE5A9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коммуникативные УУД</w:t>
      </w:r>
      <w:r w:rsidRPr="00500DF7">
        <w:rPr>
          <w:color w:val="181818"/>
        </w:rPr>
        <w:t>: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14:paraId="187348A9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Организационные формы:</w:t>
      </w:r>
      <w:r w:rsidRPr="00500DF7">
        <w:rPr>
          <w:color w:val="181818"/>
        </w:rPr>
        <w:t> беседа, групповая работа, индивидуальная работа.</w:t>
      </w:r>
    </w:p>
    <w:p w14:paraId="19B7291A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Средства обучения: </w:t>
      </w:r>
      <w:r w:rsidRPr="00500DF7">
        <w:rPr>
          <w:color w:val="181818"/>
        </w:rPr>
        <w:t>компьютер, интерактивная доска, презентация, памятки.</w:t>
      </w:r>
    </w:p>
    <w:p w14:paraId="22B09CA5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Методы обучения:</w:t>
      </w:r>
      <w:r w:rsidRPr="00500DF7">
        <w:rPr>
          <w:color w:val="181818"/>
        </w:rPr>
        <w:t> проблемно-поисковый, сравнительный анализ информации.</w:t>
      </w:r>
    </w:p>
    <w:p w14:paraId="6C762361" w14:textId="77777777" w:rsidR="00500DF7" w:rsidRPr="00500DF7" w:rsidRDefault="00500DF7" w:rsidP="00500DF7">
      <w:pPr>
        <w:rPr>
          <w:color w:val="181818"/>
        </w:rPr>
      </w:pPr>
      <w:r w:rsidRPr="00500DF7">
        <w:rPr>
          <w:b/>
          <w:bCs/>
          <w:color w:val="181818"/>
        </w:rPr>
        <w:t>Организационные формы:</w:t>
      </w:r>
      <w:r w:rsidRPr="00500DF7">
        <w:rPr>
          <w:color w:val="181818"/>
        </w:rPr>
        <w:t> беседа, приёмы активизации мыслительной деятельности: анализ учебной информации, раскрытие межпредметных связей между русским языком, литературой, рефлексия.</w:t>
      </w:r>
    </w:p>
    <w:p w14:paraId="7E9DF9B0" w14:textId="3286EBDC" w:rsidR="000C3BEA" w:rsidRPr="00DB4A24" w:rsidRDefault="000C3BEA" w:rsidP="000C3BEA">
      <w:pPr>
        <w:tabs>
          <w:tab w:val="left" w:pos="2790"/>
        </w:tabs>
        <w:jc w:val="both"/>
      </w:pPr>
      <w:r w:rsidRPr="00DB4A24">
        <w:rPr>
          <w:b/>
          <w:bCs/>
        </w:rPr>
        <w:t>Приёмы активизации мыслительной деятельности учащихся:</w:t>
      </w:r>
      <w:r w:rsidRPr="00DB4A24">
        <w:t xml:space="preserve"> анализ учебной информации, раскрытие межпредметных связей между русским языком, историей, литературой. Выдвижение гипотез. Анализ текста, составление алгоритма написания сочинения-рассуждения задания </w:t>
      </w:r>
      <w:r w:rsidR="004F1CAF" w:rsidRPr="00DB4A24">
        <w:t xml:space="preserve"> 9</w:t>
      </w:r>
      <w:r w:rsidRPr="00DB4A24">
        <w:t>.3</w:t>
      </w:r>
      <w:r w:rsidR="004F1CAF" w:rsidRPr="00DB4A24">
        <w:t>.</w:t>
      </w:r>
    </w:p>
    <w:p w14:paraId="0D80D332" w14:textId="77777777" w:rsidR="000C3BEA" w:rsidRPr="00DB4A24" w:rsidRDefault="000C3BEA" w:rsidP="000C3BEA">
      <w:pPr>
        <w:tabs>
          <w:tab w:val="left" w:pos="2790"/>
        </w:tabs>
        <w:jc w:val="both"/>
        <w:rPr>
          <w:b/>
          <w:bCs/>
        </w:rPr>
      </w:pPr>
      <w:r w:rsidRPr="00DB4A24">
        <w:rPr>
          <w:b/>
          <w:bCs/>
        </w:rPr>
        <w:t>Ход урока:</w:t>
      </w:r>
    </w:p>
    <w:p w14:paraId="2232DB31" w14:textId="77777777" w:rsidR="000C3BEA" w:rsidRPr="00DB4A24" w:rsidRDefault="000C3BEA" w:rsidP="000C3BEA">
      <w:pPr>
        <w:pStyle w:val="a3"/>
        <w:numPr>
          <w:ilvl w:val="0"/>
          <w:numId w:val="1"/>
        </w:numPr>
        <w:tabs>
          <w:tab w:val="left" w:pos="2790"/>
        </w:tabs>
        <w:jc w:val="both"/>
      </w:pPr>
      <w:r w:rsidRPr="00DB4A24">
        <w:t>Организационный момент.</w:t>
      </w:r>
    </w:p>
    <w:p w14:paraId="140F98DB" w14:textId="77777777" w:rsidR="000C3BEA" w:rsidRPr="00DB4A24" w:rsidRDefault="000C3BEA" w:rsidP="000C3BEA">
      <w:pPr>
        <w:pStyle w:val="a3"/>
        <w:numPr>
          <w:ilvl w:val="0"/>
          <w:numId w:val="1"/>
        </w:numPr>
        <w:tabs>
          <w:tab w:val="left" w:pos="2790"/>
        </w:tabs>
        <w:jc w:val="both"/>
      </w:pPr>
      <w:r w:rsidRPr="00DB4A24">
        <w:t xml:space="preserve">Слово учителя. </w:t>
      </w:r>
    </w:p>
    <w:p w14:paraId="3567C9EC" w14:textId="25DDD132" w:rsidR="000C3BEA" w:rsidRPr="00DB4A24" w:rsidRDefault="000C3BEA" w:rsidP="000C3BEA">
      <w:pPr>
        <w:pStyle w:val="a3"/>
        <w:tabs>
          <w:tab w:val="left" w:pos="2790"/>
        </w:tabs>
        <w:ind w:left="0"/>
        <w:jc w:val="both"/>
      </w:pPr>
      <w:r w:rsidRPr="00DB4A24">
        <w:t xml:space="preserve">Ребята, </w:t>
      </w:r>
      <w:r w:rsidR="0093006D" w:rsidRPr="00DB4A24">
        <w:t>сегодня мы будем готовиться к написанию сочинения 9.3</w:t>
      </w:r>
    </w:p>
    <w:p w14:paraId="3098FB5E" w14:textId="42B635C6" w:rsidR="0093006D" w:rsidRPr="00DB4A24" w:rsidRDefault="000C3BEA" w:rsidP="000C3BEA">
      <w:pPr>
        <w:pStyle w:val="a3"/>
        <w:tabs>
          <w:tab w:val="left" w:pos="2790"/>
        </w:tabs>
        <w:ind w:left="0"/>
        <w:jc w:val="both"/>
      </w:pPr>
      <w:r w:rsidRPr="00DB4A24">
        <w:t xml:space="preserve">Сформулировать </w:t>
      </w:r>
      <w:r w:rsidR="0093006D" w:rsidRPr="00DB4A24">
        <w:t xml:space="preserve"> задачи урока</w:t>
      </w:r>
      <w:r w:rsidRPr="00DB4A24">
        <w:t>.</w:t>
      </w:r>
      <w:r w:rsidR="00A11599" w:rsidRPr="00DB4A24">
        <w:t xml:space="preserve"> </w:t>
      </w:r>
      <w:r w:rsidR="0093006D" w:rsidRPr="00DB4A24">
        <w:t>У меня на слайде слова, продолжите их, пожалуйста: Повторить и обобщить…</w:t>
      </w:r>
    </w:p>
    <w:p w14:paraId="75703ABA" w14:textId="77777777" w:rsidR="0093006D" w:rsidRPr="00DB4A24" w:rsidRDefault="0093006D" w:rsidP="000C3BEA">
      <w:pPr>
        <w:pStyle w:val="a3"/>
        <w:tabs>
          <w:tab w:val="left" w:pos="2790"/>
        </w:tabs>
        <w:ind w:left="0"/>
        <w:jc w:val="both"/>
      </w:pPr>
      <w:r w:rsidRPr="00DB4A24">
        <w:t>Развивать умения…</w:t>
      </w:r>
    </w:p>
    <w:p w14:paraId="228F95F2" w14:textId="5DA09760" w:rsidR="0093006D" w:rsidRPr="00DB4A24" w:rsidRDefault="0093006D" w:rsidP="000C3BEA">
      <w:pPr>
        <w:pStyle w:val="a3"/>
        <w:tabs>
          <w:tab w:val="left" w:pos="2790"/>
        </w:tabs>
        <w:ind w:left="0"/>
        <w:jc w:val="both"/>
      </w:pPr>
      <w:r w:rsidRPr="00DB4A24">
        <w:t>Закрепить умения…</w:t>
      </w:r>
    </w:p>
    <w:p w14:paraId="69BA3DB2" w14:textId="347267F0" w:rsidR="000C3BEA" w:rsidRPr="00DB4A24" w:rsidRDefault="0093006D" w:rsidP="000C3BEA">
      <w:pPr>
        <w:pStyle w:val="a3"/>
        <w:tabs>
          <w:tab w:val="left" w:pos="2790"/>
        </w:tabs>
        <w:ind w:left="0"/>
        <w:jc w:val="both"/>
      </w:pPr>
      <w:r w:rsidRPr="00DB4A24">
        <w:t xml:space="preserve">Формулируем цель урока: Подготовиться к написанию сочинения 9.3. </w:t>
      </w:r>
      <w:r w:rsidR="00A11599" w:rsidRPr="00DB4A24">
        <w:t>СЛАЙД</w:t>
      </w:r>
      <w:r w:rsidR="000C3BEA" w:rsidRPr="00DB4A24">
        <w:t xml:space="preserve">  2</w:t>
      </w:r>
      <w:r w:rsidRPr="00DB4A24">
        <w:t>,3</w:t>
      </w:r>
    </w:p>
    <w:p w14:paraId="28DDC323" w14:textId="77777777" w:rsidR="000C3BEA" w:rsidRPr="00DB4A24" w:rsidRDefault="000C3BEA" w:rsidP="000C3BEA">
      <w:pPr>
        <w:pStyle w:val="a3"/>
        <w:tabs>
          <w:tab w:val="left" w:pos="2790"/>
        </w:tabs>
        <w:ind w:left="0"/>
        <w:jc w:val="both"/>
      </w:pPr>
    </w:p>
    <w:p w14:paraId="5E93D7A6" w14:textId="77777777" w:rsidR="000C3BEA" w:rsidRPr="00DB4A24" w:rsidRDefault="000C3BEA" w:rsidP="000C3BEA">
      <w:pPr>
        <w:pStyle w:val="1"/>
        <w:numPr>
          <w:ilvl w:val="0"/>
          <w:numId w:val="1"/>
        </w:numPr>
        <w:tabs>
          <w:tab w:val="left" w:pos="2790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B4A24">
        <w:rPr>
          <w:rFonts w:ascii="Times New Roman" w:eastAsia="Times New Roman" w:hAnsi="Times New Roman"/>
          <w:b/>
          <w:bCs/>
          <w:sz w:val="24"/>
          <w:szCs w:val="24"/>
        </w:rPr>
        <w:t>Работа над построением сочинения - рассуждения.</w:t>
      </w:r>
    </w:p>
    <w:p w14:paraId="68C4F583" w14:textId="77777777" w:rsidR="000C3BEA" w:rsidRPr="00DB4A24" w:rsidRDefault="000C3BEA" w:rsidP="000C3BEA">
      <w:pPr>
        <w:pStyle w:val="1"/>
        <w:tabs>
          <w:tab w:val="left" w:pos="2790"/>
        </w:tabs>
        <w:spacing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0B863E" w14:textId="77777777" w:rsidR="000C3BEA" w:rsidRPr="00DB4A24" w:rsidRDefault="000C3BEA" w:rsidP="000C3BEA">
      <w:pPr>
        <w:pStyle w:val="1"/>
        <w:tabs>
          <w:tab w:val="left" w:pos="279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4A24">
        <w:rPr>
          <w:rFonts w:ascii="Times New Roman" w:hAnsi="Times New Roman"/>
          <w:b/>
          <w:bCs/>
          <w:sz w:val="24"/>
          <w:szCs w:val="24"/>
          <w:u w:val="single"/>
        </w:rPr>
        <w:t>Слово учителя</w:t>
      </w:r>
      <w:r w:rsidRPr="00DB4A24">
        <w:rPr>
          <w:rFonts w:ascii="Times New Roman" w:hAnsi="Times New Roman"/>
          <w:sz w:val="24"/>
          <w:szCs w:val="24"/>
        </w:rPr>
        <w:t xml:space="preserve">: Итак, мы продолжаем работать над алгоритмом написания сочинения-рассуждения. </w:t>
      </w:r>
    </w:p>
    <w:p w14:paraId="4029E8B1" w14:textId="68F0BF8B" w:rsidR="000C3BEA" w:rsidRPr="00DB4A24" w:rsidRDefault="000C3BEA" w:rsidP="000C3BEA">
      <w:pPr>
        <w:pStyle w:val="1"/>
        <w:tabs>
          <w:tab w:val="left" w:pos="2790"/>
        </w:tabs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B4A24">
        <w:rPr>
          <w:rFonts w:ascii="Times New Roman" w:hAnsi="Times New Roman"/>
          <w:b/>
          <w:bCs/>
          <w:sz w:val="24"/>
          <w:szCs w:val="24"/>
        </w:rPr>
        <w:t xml:space="preserve">Для того, чтобы создать текст, вспомните как строится </w:t>
      </w:r>
      <w:r w:rsidR="00607E8A">
        <w:rPr>
          <w:rFonts w:ascii="Times New Roman" w:hAnsi="Times New Roman"/>
          <w:b/>
          <w:bCs/>
          <w:sz w:val="24"/>
          <w:szCs w:val="24"/>
        </w:rPr>
        <w:t>композиция</w:t>
      </w:r>
      <w:r w:rsidRPr="00DB4A24">
        <w:rPr>
          <w:rFonts w:ascii="Times New Roman" w:hAnsi="Times New Roman"/>
          <w:b/>
          <w:bCs/>
          <w:sz w:val="24"/>
          <w:szCs w:val="24"/>
        </w:rPr>
        <w:t xml:space="preserve"> сочинени</w:t>
      </w:r>
      <w:r w:rsidR="00607E8A">
        <w:rPr>
          <w:rFonts w:ascii="Times New Roman" w:hAnsi="Times New Roman"/>
          <w:b/>
          <w:bCs/>
          <w:sz w:val="24"/>
          <w:szCs w:val="24"/>
        </w:rPr>
        <w:t>я</w:t>
      </w:r>
      <w:r w:rsidRPr="00DB4A24">
        <w:rPr>
          <w:rFonts w:ascii="Times New Roman" w:hAnsi="Times New Roman"/>
          <w:b/>
          <w:bCs/>
          <w:sz w:val="24"/>
          <w:szCs w:val="24"/>
        </w:rPr>
        <w:t xml:space="preserve"> – рассуждения.</w:t>
      </w:r>
    </w:p>
    <w:p w14:paraId="22D0A4EC" w14:textId="0A49E39D" w:rsidR="000C3BEA" w:rsidRPr="00DB4A24" w:rsidRDefault="000C3BEA" w:rsidP="000C3BEA">
      <w:pPr>
        <w:tabs>
          <w:tab w:val="left" w:pos="2790"/>
        </w:tabs>
        <w:spacing w:after="200"/>
        <w:ind w:left="240"/>
        <w:contextualSpacing/>
        <w:rPr>
          <w:rFonts w:eastAsia="Calibri"/>
        </w:rPr>
      </w:pPr>
      <w:r w:rsidRPr="00DB4A24">
        <w:rPr>
          <w:rFonts w:eastAsia="Calibri"/>
        </w:rPr>
        <w:t xml:space="preserve">1). </w:t>
      </w:r>
      <w:r w:rsidRPr="00DB4A24">
        <w:rPr>
          <w:rFonts w:eastAsia="Calibri"/>
          <w:b/>
          <w:bCs/>
        </w:rPr>
        <w:t xml:space="preserve">Повторение </w:t>
      </w:r>
      <w:r w:rsidR="00607E8A">
        <w:rPr>
          <w:rFonts w:eastAsia="Calibri"/>
          <w:b/>
          <w:bCs/>
        </w:rPr>
        <w:t xml:space="preserve">композиции </w:t>
      </w:r>
      <w:r w:rsidRPr="00DB4A24">
        <w:rPr>
          <w:rFonts w:eastAsia="Calibri"/>
          <w:b/>
          <w:bCs/>
        </w:rPr>
        <w:t>сочинения-рассуждения:</w:t>
      </w:r>
      <w:r w:rsidRPr="00DB4A24">
        <w:rPr>
          <w:rFonts w:eastAsia="Calibri"/>
        </w:rPr>
        <w:t xml:space="preserve"> </w:t>
      </w:r>
    </w:p>
    <w:p w14:paraId="3953A450" w14:textId="77777777" w:rsidR="000C3BEA" w:rsidRPr="00DB4A24" w:rsidRDefault="000C3BEA" w:rsidP="000C3BEA">
      <w:pPr>
        <w:tabs>
          <w:tab w:val="left" w:pos="2790"/>
        </w:tabs>
        <w:jc w:val="both"/>
        <w:rPr>
          <w:u w:val="single"/>
        </w:rPr>
      </w:pPr>
      <w:r w:rsidRPr="00DB4A24">
        <w:rPr>
          <w:u w:val="single"/>
        </w:rPr>
        <w:t xml:space="preserve">Вопросы классу: </w:t>
      </w:r>
    </w:p>
    <w:p w14:paraId="58D35BD7" w14:textId="77777777" w:rsidR="000C3BEA" w:rsidRPr="00DB4A24" w:rsidRDefault="000C3BEA" w:rsidP="000C3BEA">
      <w:pPr>
        <w:tabs>
          <w:tab w:val="left" w:pos="2790"/>
        </w:tabs>
        <w:jc w:val="both"/>
      </w:pPr>
      <w:r w:rsidRPr="00DB4A24">
        <w:rPr>
          <w:u w:val="single"/>
        </w:rPr>
        <w:t>1.</w:t>
      </w:r>
      <w:r w:rsidRPr="00DB4A24">
        <w:t>Какова схема построения сочинения-рассуждения?</w:t>
      </w:r>
    </w:p>
    <w:p w14:paraId="3F772B96" w14:textId="77777777" w:rsidR="000C3BEA" w:rsidRPr="00DB4A24" w:rsidRDefault="000C3BEA" w:rsidP="000C3BEA">
      <w:pPr>
        <w:tabs>
          <w:tab w:val="left" w:pos="2790"/>
        </w:tabs>
        <w:spacing w:after="200"/>
        <w:ind w:left="240"/>
        <w:contextualSpacing/>
        <w:jc w:val="both"/>
        <w:rPr>
          <w:rFonts w:eastAsia="Calibri"/>
        </w:rPr>
      </w:pPr>
    </w:p>
    <w:p w14:paraId="59CFE338" w14:textId="77777777" w:rsidR="000C3BEA" w:rsidRPr="00DB4A24" w:rsidRDefault="000C3BEA" w:rsidP="000C3BEA">
      <w:pPr>
        <w:tabs>
          <w:tab w:val="left" w:pos="2790"/>
        </w:tabs>
        <w:spacing w:after="200"/>
        <w:ind w:left="600"/>
        <w:contextualSpacing/>
        <w:rPr>
          <w:rFonts w:eastAsia="Calibri"/>
          <w:b/>
        </w:rPr>
      </w:pPr>
      <w:r w:rsidRPr="00DB4A24">
        <w:rPr>
          <w:rFonts w:eastAsia="Calibri"/>
          <w:b/>
        </w:rPr>
        <w:t>-Тезис.</w:t>
      </w:r>
    </w:p>
    <w:p w14:paraId="55AE23E2" w14:textId="77777777" w:rsidR="000C73F1" w:rsidRPr="00DB4A24" w:rsidRDefault="000C3BEA" w:rsidP="000C73F1">
      <w:pPr>
        <w:tabs>
          <w:tab w:val="left" w:pos="2790"/>
        </w:tabs>
        <w:spacing w:after="200"/>
        <w:ind w:left="600"/>
        <w:contextualSpacing/>
        <w:rPr>
          <w:rFonts w:eastAsia="Calibri"/>
          <w:u w:val="single"/>
        </w:rPr>
      </w:pPr>
      <w:r w:rsidRPr="00DB4A24">
        <w:rPr>
          <w:rFonts w:eastAsia="Calibri"/>
          <w:b/>
        </w:rPr>
        <w:t xml:space="preserve">-Аргументы </w:t>
      </w:r>
      <w:r w:rsidRPr="00DB4A24">
        <w:rPr>
          <w:rFonts w:eastAsia="Calibri"/>
        </w:rPr>
        <w:t xml:space="preserve">(доказательства)                              </w:t>
      </w:r>
      <w:r w:rsidRPr="00DB4A24">
        <w:rPr>
          <w:rFonts w:eastAsia="Calibri"/>
          <w:u w:val="single"/>
        </w:rPr>
        <w:t>на доске</w:t>
      </w:r>
      <w:r w:rsidR="00A11599" w:rsidRPr="00DB4A24">
        <w:rPr>
          <w:rFonts w:eastAsia="Calibri"/>
          <w:u w:val="single"/>
        </w:rPr>
        <w:t xml:space="preserve"> СЛАЙД</w:t>
      </w:r>
      <w:r w:rsidRPr="00DB4A24">
        <w:rPr>
          <w:rFonts w:eastAsia="Calibri"/>
          <w:u w:val="single"/>
        </w:rPr>
        <w:t xml:space="preserve"> </w:t>
      </w:r>
      <w:r w:rsidR="000C73F1" w:rsidRPr="00DB4A24">
        <w:rPr>
          <w:rFonts w:eastAsia="Calibri"/>
          <w:u w:val="single"/>
        </w:rPr>
        <w:t>4,5</w:t>
      </w:r>
    </w:p>
    <w:p w14:paraId="534F08AA" w14:textId="14A37ED4" w:rsidR="000C3BEA" w:rsidRPr="00DB4A24" w:rsidRDefault="000C3BEA" w:rsidP="000C73F1">
      <w:pPr>
        <w:tabs>
          <w:tab w:val="left" w:pos="2790"/>
        </w:tabs>
        <w:spacing w:after="200"/>
        <w:ind w:left="600"/>
        <w:contextualSpacing/>
        <w:rPr>
          <w:rFonts w:eastAsia="Calibri"/>
          <w:b/>
          <w:u w:val="single"/>
        </w:rPr>
      </w:pPr>
      <w:r w:rsidRPr="00DB4A24">
        <w:rPr>
          <w:b/>
          <w:bCs/>
        </w:rPr>
        <w:t>-Вывод</w:t>
      </w:r>
    </w:p>
    <w:p w14:paraId="1A0C49D6" w14:textId="048379DE" w:rsidR="000C3BEA" w:rsidRPr="00DB4A24" w:rsidRDefault="000C3BEA" w:rsidP="000C3BEA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u w:val="single"/>
        </w:rPr>
        <w:t xml:space="preserve">2. </w:t>
      </w:r>
      <w:r w:rsidRPr="00DB4A24">
        <w:rPr>
          <w:rFonts w:eastAsia="Calibri"/>
        </w:rPr>
        <w:t xml:space="preserve">Что такое тезис? </w:t>
      </w:r>
      <w:r w:rsidR="000C73F1" w:rsidRPr="00DB4A24">
        <w:rPr>
          <w:rFonts w:eastAsia="Calibri"/>
        </w:rPr>
        <w:t>(РАБОТА В ГРУППАХ) Соотнести полученные термины с их определениями.</w:t>
      </w:r>
    </w:p>
    <w:p w14:paraId="647955AE" w14:textId="77777777" w:rsidR="000C3BEA" w:rsidRPr="00DB4A24" w:rsidRDefault="000C3BEA" w:rsidP="000C3BEA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b/>
          <w:bCs/>
        </w:rPr>
        <w:t>Тезис</w:t>
      </w:r>
      <w:r w:rsidRPr="00DB4A24">
        <w:rPr>
          <w:rFonts w:eastAsia="Calibri"/>
        </w:rPr>
        <w:t xml:space="preserve"> – это положение, утверждение, которое требуется доказать. </w:t>
      </w:r>
    </w:p>
    <w:p w14:paraId="1DD8E43B" w14:textId="77777777" w:rsidR="000C3BEA" w:rsidRPr="00DB4A24" w:rsidRDefault="000C3BEA" w:rsidP="000C3BEA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b/>
        </w:rPr>
        <w:t xml:space="preserve">Аргументы </w:t>
      </w:r>
      <w:r w:rsidRPr="00DB4A24">
        <w:rPr>
          <w:rFonts w:eastAsia="Calibri"/>
        </w:rPr>
        <w:t xml:space="preserve">– это доказательства, факты, подтверждающие выдвинутый тезис. </w:t>
      </w:r>
    </w:p>
    <w:p w14:paraId="24B8741E" w14:textId="77777777" w:rsidR="000C3BEA" w:rsidRPr="00DB4A24" w:rsidRDefault="000C3BEA" w:rsidP="000C3BEA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b/>
          <w:bCs/>
        </w:rPr>
        <w:t xml:space="preserve">Вывод – </w:t>
      </w:r>
      <w:r w:rsidRPr="00DB4A24">
        <w:rPr>
          <w:rFonts w:eastAsia="Calibri"/>
        </w:rPr>
        <w:t>это заключение, итог проведённого рассуждения.</w:t>
      </w:r>
    </w:p>
    <w:p w14:paraId="0D5725E0" w14:textId="478CDF57" w:rsidR="000C3BEA" w:rsidRPr="00DB4A24" w:rsidRDefault="000C3BEA" w:rsidP="00DB4A24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</w:rPr>
        <w:t xml:space="preserve">                                                                                    </w:t>
      </w:r>
    </w:p>
    <w:p w14:paraId="6354C788" w14:textId="77777777" w:rsidR="000C3BEA" w:rsidRPr="00DB4A24" w:rsidRDefault="000C3BEA" w:rsidP="000C3BEA">
      <w:pPr>
        <w:tabs>
          <w:tab w:val="left" w:pos="2790"/>
        </w:tabs>
        <w:spacing w:after="200"/>
        <w:contextualSpacing/>
        <w:jc w:val="both"/>
        <w:rPr>
          <w:rFonts w:eastAsia="Calibri"/>
          <w:b/>
          <w:bCs/>
        </w:rPr>
      </w:pPr>
      <w:r w:rsidRPr="00DB4A24">
        <w:rPr>
          <w:rFonts w:eastAsia="Calibri"/>
          <w:b/>
          <w:bCs/>
        </w:rPr>
        <w:t>2) Анализ текста.</w:t>
      </w:r>
    </w:p>
    <w:p w14:paraId="46779F59" w14:textId="2E326CAC" w:rsidR="000C3BEA" w:rsidRPr="00DB4A24" w:rsidRDefault="000C3BEA" w:rsidP="000C3BEA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u w:val="single"/>
        </w:rPr>
        <w:t>Слово учителя</w:t>
      </w:r>
      <w:r w:rsidRPr="00DB4A24">
        <w:rPr>
          <w:rFonts w:eastAsia="Calibri"/>
        </w:rPr>
        <w:t>: Итак, мы повторили основные понятия, необходимые нам для успешного выполнения нашей задачи</w:t>
      </w:r>
      <w:r w:rsidR="000C73F1" w:rsidRPr="00DB4A24">
        <w:rPr>
          <w:rFonts w:eastAsia="Calibri"/>
        </w:rPr>
        <w:t>.</w:t>
      </w:r>
    </w:p>
    <w:p w14:paraId="159C3E64" w14:textId="43603B5D" w:rsidR="000C73F1" w:rsidRPr="000C73F1" w:rsidRDefault="000C73F1" w:rsidP="000C73F1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</w:rPr>
        <w:t xml:space="preserve">А эпиграфом к нашему уроку я хочу взять слова известного критика 19 века </w:t>
      </w:r>
      <w:proofErr w:type="spellStart"/>
      <w:r w:rsidRPr="00DB4A24">
        <w:rPr>
          <w:rFonts w:eastAsia="Calibri"/>
        </w:rPr>
        <w:t>В.Г.Белинского</w:t>
      </w:r>
      <w:proofErr w:type="spellEnd"/>
      <w:r w:rsidRPr="00DB4A24">
        <w:rPr>
          <w:rFonts w:eastAsia="Calibri"/>
        </w:rPr>
        <w:t xml:space="preserve"> : </w:t>
      </w:r>
      <w:r w:rsidRPr="00DB4A24">
        <w:rPr>
          <w:rFonts w:eastAsia="Calibri"/>
          <w:b/>
          <w:bCs/>
        </w:rPr>
        <w:t>«Нет ничего святее и бескорыстнее</w:t>
      </w:r>
      <w:r w:rsidRPr="00DB4A24">
        <w:rPr>
          <w:rFonts w:eastAsia="Calibri"/>
        </w:rPr>
        <w:t xml:space="preserve"> </w:t>
      </w:r>
      <w:r w:rsidRPr="000C73F1">
        <w:rPr>
          <w:rFonts w:eastAsia="Calibri"/>
          <w:b/>
          <w:bCs/>
        </w:rPr>
        <w:t xml:space="preserve">любви матери». </w:t>
      </w:r>
    </w:p>
    <w:p w14:paraId="55EAD9B8" w14:textId="0F336633" w:rsidR="00E9052F" w:rsidRPr="00DB4A24" w:rsidRDefault="000C3BEA" w:rsidP="00E9052F">
      <w:pPr>
        <w:pStyle w:val="a5"/>
        <w:shd w:val="clear" w:color="auto" w:fill="FFFFFF"/>
        <w:spacing w:before="0" w:beforeAutospacing="0" w:after="0" w:afterAutospacing="0"/>
        <w:rPr>
          <w:color w:val="111115"/>
        </w:rPr>
      </w:pPr>
      <w:r w:rsidRPr="00DB4A24">
        <w:t xml:space="preserve">А сейчас познакомимся с текстом </w:t>
      </w:r>
      <w:r w:rsidR="00E9052F" w:rsidRPr="00DB4A24">
        <w:rPr>
          <w:color w:val="000000"/>
          <w:bdr w:val="none" w:sz="0" w:space="0" w:color="auto" w:frame="1"/>
        </w:rPr>
        <w:t>Инны Селиверстовой</w:t>
      </w:r>
    </w:p>
    <w:p w14:paraId="38635DA4" w14:textId="6C06AE14" w:rsidR="00E9052F" w:rsidRPr="00DB4A24" w:rsidRDefault="00E9052F" w:rsidP="00E9052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  <w:bdr w:val="none" w:sz="0" w:space="0" w:color="auto" w:frame="1"/>
        </w:rPr>
      </w:pPr>
      <w:r w:rsidRPr="00DB4A24">
        <w:rPr>
          <w:color w:val="000000"/>
          <w:bdr w:val="none" w:sz="0" w:space="0" w:color="auto" w:frame="1"/>
        </w:rPr>
        <w:t>1</w:t>
      </w:r>
      <w:r w:rsidRPr="00DB4A24">
        <w:rPr>
          <w:color w:val="111115"/>
          <w:bdr w:val="none" w:sz="0" w:space="0" w:color="auto" w:frame="1"/>
        </w:rPr>
        <w:t>)Все мамы разные: молодые, красивые, седые и уставшие, добрые и строгие. (2)Но до самой старости они остаются для нас всё теми же мамами. (3)Ведь и взрослому человеку, так же как и ребёнку, нужен мамин совет. (4)Только мама, невзирая ни на что, поддержит в любых хороших начинаниях, а иногда и выручит в трудную минуту, простит тебе любую ошибку и неудачу, грубое слово и непонимание. (5)Только вздохнёт тихонько, смахнёт украдкой слезу с грустных глаз и... простит тебя.</w:t>
      </w:r>
    </w:p>
    <w:p w14:paraId="570C3D4F" w14:textId="77777777" w:rsidR="00E9052F" w:rsidRPr="00DB4A24" w:rsidRDefault="00E9052F" w:rsidP="00E9052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</w:rPr>
      </w:pPr>
      <w:r w:rsidRPr="00DB4A24">
        <w:rPr>
          <w:color w:val="111115"/>
          <w:bdr w:val="none" w:sz="0" w:space="0" w:color="auto" w:frame="1"/>
        </w:rPr>
        <w:t xml:space="preserve">(6)Ведь сердце матери бездонно. (7)Ведь сердце матери способно простить тебе всё на свете. (8)Вдруг вспомнилось стихотворение Дмитрия </w:t>
      </w:r>
      <w:proofErr w:type="spellStart"/>
      <w:r w:rsidRPr="00DB4A24">
        <w:rPr>
          <w:color w:val="111115"/>
          <w:bdr w:val="none" w:sz="0" w:space="0" w:color="auto" w:frame="1"/>
        </w:rPr>
        <w:t>Кедрина</w:t>
      </w:r>
      <w:proofErr w:type="spellEnd"/>
      <w:r w:rsidRPr="00DB4A24">
        <w:rPr>
          <w:color w:val="111115"/>
          <w:bdr w:val="none" w:sz="0" w:space="0" w:color="auto" w:frame="1"/>
        </w:rPr>
        <w:t xml:space="preserve"> о том, как сын, вырвав сердце матери, понёс его жестокой возлюбленной. (9)Нелёгок был его путь, на скользком пороге он оступился и упал. (10)И в этот момент услышал, как сердце спросило: «Не ушибся, сынок?» (11)Мама простила предательство сына и его жестокость, потому что не может она иначе...</w:t>
      </w:r>
    </w:p>
    <w:p w14:paraId="0B98ECA6" w14:textId="77777777" w:rsidR="00E9052F" w:rsidRPr="00DB4A24" w:rsidRDefault="00E9052F" w:rsidP="00E9052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</w:rPr>
      </w:pPr>
      <w:r w:rsidRPr="00DB4A24">
        <w:rPr>
          <w:color w:val="111115"/>
          <w:bdr w:val="none" w:sz="0" w:space="0" w:color="auto" w:frame="1"/>
        </w:rPr>
        <w:t>(12)А руки матери... (13)Вы задумывались когда-нибудь, как много делают для вас мамины руки, как натружены они, как беспокойны – добрые, нежные, сильные и заботливые мамины руки. (14)Они самое первое, что мы почувствовали в жизни, когда пришли в этот новый, незнакомый и удивительный мир. (15)Они прижали нас к груди, защитив от невзгод и тревог. (16)Мамина ладошка коснётся твоих волос, потреплет их игриво, и вот ушли все неприятности и огорчения, как будто мама отвела их от тебя своей материнской рукой. (17)Самое дорогое сокровище, самая большая ценность в нашей жизни – руки нашей мамы! (18)Взявшие на себя всю боль и холод, все раны и удары жизни, все тяжести и непогоды – всё то, что ограждает нас от невзгод и позволяет быть счастливыми.</w:t>
      </w:r>
    </w:p>
    <w:p w14:paraId="04BB53D5" w14:textId="77777777" w:rsidR="00E9052F" w:rsidRPr="00DB4A24" w:rsidRDefault="00E9052F" w:rsidP="00E9052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</w:rPr>
      </w:pPr>
      <w:r w:rsidRPr="00DB4A24">
        <w:rPr>
          <w:color w:val="111115"/>
          <w:bdr w:val="none" w:sz="0" w:space="0" w:color="auto" w:frame="1"/>
        </w:rPr>
        <w:t xml:space="preserve">(19)К сожалению, мы редко задумываемся о том, сколько времени и сил, сколько труда и здоровья, сколько ласки и заботы тратит на нас мама. (20)Вырастаем и, уехав из родного дома, забываем позвонить, написать пару строчек, подписать открытку к празднику. (21)А </w:t>
      </w:r>
      <w:r w:rsidRPr="00DB4A24">
        <w:rPr>
          <w:color w:val="111115"/>
          <w:bdr w:val="none" w:sz="0" w:space="0" w:color="auto" w:frame="1"/>
        </w:rPr>
        <w:lastRenderedPageBreak/>
        <w:t>мама ждёт! </w:t>
      </w:r>
      <w:r w:rsidRPr="00DB4A24">
        <w:rPr>
          <w:color w:val="111115"/>
          <w:bdr w:val="none" w:sz="0" w:space="0" w:color="auto" w:frame="1"/>
        </w:rPr>
        <w:br/>
        <w:t>(22)И находит любые оправдания нашей чёрствости, нашей занятости, нашему невниманию.</w:t>
      </w:r>
    </w:p>
    <w:p w14:paraId="218BB659" w14:textId="77777777" w:rsidR="00E9052F" w:rsidRPr="00DB4A24" w:rsidRDefault="00E9052F" w:rsidP="00E9052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</w:rPr>
      </w:pPr>
      <w:r w:rsidRPr="00DB4A24">
        <w:rPr>
          <w:color w:val="111115"/>
          <w:bdr w:val="none" w:sz="0" w:space="0" w:color="auto" w:frame="1"/>
        </w:rPr>
        <w:t>(23)К сожалению, многие слишком поздно понимают, что забыли сказать много хороших слов своим мамам. (24)Чтобы этого не произошло, нужно дарить тепло матерям каждый день и час, ведь благодарные дети –   лучший подарок для них.</w:t>
      </w:r>
    </w:p>
    <w:p w14:paraId="181AF575" w14:textId="31CF36C8" w:rsidR="00E9052F" w:rsidRPr="00DB4A24" w:rsidRDefault="00E9052F" w:rsidP="00E9052F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  <w:bdr w:val="none" w:sz="0" w:space="0" w:color="auto" w:frame="1"/>
        </w:rPr>
      </w:pPr>
      <w:r w:rsidRPr="00DB4A24">
        <w:rPr>
          <w:color w:val="111115"/>
          <w:bdr w:val="none" w:sz="0" w:space="0" w:color="auto" w:frame="1"/>
        </w:rPr>
        <w:t>(25)Сколько бы мы ни говорили о маме, этого будет мало. (26)Каждая мама бескорыстно сделает всё для своего ребёнка.(27)Она будет переживать за твою судьбу независимо от того, сколько тебе лет. (28)Она отругает своего повзрослевшего ребёнка, а потом порадуется за него и обязательно отметит все хорошие перемены, которые произошли с её всегда маленьким родным человечком. (29)Мама отдаст всё за то, чтобы ты стал настоящим человеком.</w:t>
      </w:r>
      <w:r w:rsidRPr="00DB4A24">
        <w:rPr>
          <w:color w:val="111115"/>
        </w:rPr>
        <w:t xml:space="preserve"> </w:t>
      </w:r>
      <w:r w:rsidRPr="00DB4A24">
        <w:rPr>
          <w:color w:val="111115"/>
          <w:bdr w:val="none" w:sz="0" w:space="0" w:color="auto" w:frame="1"/>
        </w:rPr>
        <w:t xml:space="preserve"> (По И. </w:t>
      </w:r>
      <w:proofErr w:type="spellStart"/>
      <w:r w:rsidRPr="00DB4A24">
        <w:rPr>
          <w:color w:val="111115"/>
          <w:bdr w:val="none" w:sz="0" w:space="0" w:color="auto" w:frame="1"/>
        </w:rPr>
        <w:t>Селивёрстовой</w:t>
      </w:r>
      <w:proofErr w:type="spellEnd"/>
      <w:r w:rsidRPr="00DB4A24">
        <w:rPr>
          <w:color w:val="111115"/>
          <w:bdr w:val="none" w:sz="0" w:space="0" w:color="auto" w:frame="1"/>
        </w:rPr>
        <w:t>)*</w:t>
      </w:r>
    </w:p>
    <w:p w14:paraId="412D1D4D" w14:textId="57511699" w:rsidR="006F220D" w:rsidRPr="00DB4A24" w:rsidRDefault="00E9052F" w:rsidP="00A44ABE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5"/>
        </w:rPr>
      </w:pPr>
      <w:r w:rsidRPr="00DB4A24">
        <w:rPr>
          <w:color w:val="111115"/>
          <w:bdr w:val="none" w:sz="0" w:space="0" w:color="auto" w:frame="1"/>
        </w:rPr>
        <w:t> </w:t>
      </w:r>
      <w:r w:rsidRPr="00DB4A24">
        <w:rPr>
          <w:i/>
          <w:iCs/>
          <w:color w:val="111115"/>
          <w:bdr w:val="none" w:sz="0" w:space="0" w:color="auto" w:frame="1"/>
        </w:rPr>
        <w:t>* Селивёрстова Инна – современная писательница и поэтесса.</w:t>
      </w:r>
    </w:p>
    <w:p w14:paraId="2D3E93E0" w14:textId="77777777" w:rsidR="006F220D" w:rsidRPr="00DB4A24" w:rsidRDefault="006F220D" w:rsidP="00AE4567">
      <w:pPr>
        <w:tabs>
          <w:tab w:val="left" w:pos="2790"/>
        </w:tabs>
        <w:spacing w:after="200"/>
        <w:ind w:left="600"/>
        <w:contextualSpacing/>
        <w:jc w:val="both"/>
        <w:rPr>
          <w:rFonts w:eastAsia="Calibri"/>
          <w:b/>
          <w:bCs/>
        </w:rPr>
      </w:pPr>
    </w:p>
    <w:p w14:paraId="0ABBDA8F" w14:textId="7AC9DD60" w:rsidR="00AE4567" w:rsidRPr="00DB4A24" w:rsidRDefault="00AE4567" w:rsidP="00AE4567">
      <w:pPr>
        <w:tabs>
          <w:tab w:val="left" w:pos="2790"/>
        </w:tabs>
        <w:spacing w:after="200"/>
        <w:ind w:left="600"/>
        <w:contextualSpacing/>
        <w:jc w:val="both"/>
        <w:rPr>
          <w:rFonts w:eastAsia="Calibri"/>
          <w:b/>
          <w:bCs/>
          <w:u w:val="single"/>
        </w:rPr>
      </w:pPr>
      <w:r w:rsidRPr="00DB4A24">
        <w:rPr>
          <w:rFonts w:eastAsia="Calibri"/>
          <w:b/>
          <w:bCs/>
        </w:rPr>
        <w:t xml:space="preserve">1.Выдвижение тезиса.                                                                                               </w:t>
      </w:r>
    </w:p>
    <w:p w14:paraId="63BC5E83" w14:textId="77777777" w:rsidR="00AE4567" w:rsidRPr="00DB4A24" w:rsidRDefault="00AE4567" w:rsidP="00AE4567">
      <w:pPr>
        <w:tabs>
          <w:tab w:val="left" w:pos="2790"/>
        </w:tabs>
        <w:jc w:val="both"/>
        <w:rPr>
          <w:u w:val="single"/>
        </w:rPr>
      </w:pPr>
      <w:r w:rsidRPr="00DB4A24">
        <w:rPr>
          <w:u w:val="single"/>
        </w:rPr>
        <w:t>Вопросы классу:</w:t>
      </w:r>
    </w:p>
    <w:p w14:paraId="4C82BB21" w14:textId="77777777" w:rsidR="00AE4567" w:rsidRPr="00DB4A24" w:rsidRDefault="00AE4567" w:rsidP="00AE4567">
      <w:pPr>
        <w:tabs>
          <w:tab w:val="left" w:pos="2790"/>
        </w:tabs>
      </w:pPr>
      <w:r w:rsidRPr="00DB4A24">
        <w:t xml:space="preserve">- Что значит дать определение слову? (Объяснить, что слово обозначает, т.е. его лексическое значение). </w:t>
      </w:r>
    </w:p>
    <w:p w14:paraId="4E51BE46" w14:textId="77777777" w:rsidR="005F232A" w:rsidRPr="00DB4A24" w:rsidRDefault="00AE4567" w:rsidP="00AE4567">
      <w:r w:rsidRPr="00DB4A24">
        <w:t>В данном случае тезисом будет являться лексическое значение словосочетания МАТЕРИНСКАЯ ЛЮБОВЬ. Как вы понимаете это значение? Как вы его объясняете? Это и будет тезисом вашего сочинения.</w:t>
      </w:r>
    </w:p>
    <w:p w14:paraId="211BD6BF" w14:textId="77777777" w:rsidR="00F62D54" w:rsidRPr="00DB4A24" w:rsidRDefault="00A44ABE" w:rsidP="00AE4567">
      <w:r w:rsidRPr="00DB4A24">
        <w:t xml:space="preserve">РАБОТА В ГРУППАХ: </w:t>
      </w:r>
    </w:p>
    <w:p w14:paraId="03C1C84D" w14:textId="276D2471" w:rsidR="00AE4567" w:rsidRPr="00DB4A24" w:rsidRDefault="00A44ABE" w:rsidP="00AE4567">
      <w:r w:rsidRPr="00DB4A24">
        <w:t xml:space="preserve"> </w:t>
      </w:r>
      <w:r w:rsidR="00AE4567" w:rsidRPr="00DB4A24">
        <w:t>В рабочих листах НАПИШИТЕ</w:t>
      </w:r>
      <w:r w:rsidRPr="00DB4A24">
        <w:t xml:space="preserve"> «</w:t>
      </w:r>
      <w:r w:rsidR="00AE4567" w:rsidRPr="00DB4A24">
        <w:t>ЧТО ТАКОЕ МАТЕРИНСКАЯ ЛЮБОВЬ</w:t>
      </w:r>
      <w:r w:rsidRPr="00DB4A24">
        <w:t>?»</w:t>
      </w:r>
    </w:p>
    <w:p w14:paraId="489FD4C0" w14:textId="77777777" w:rsidR="00AE4567" w:rsidRPr="00DB4A24" w:rsidRDefault="00AE4567" w:rsidP="00AE4567">
      <w:r w:rsidRPr="00DB4A24">
        <w:t>А как вы прокомментируете это понятие?</w:t>
      </w:r>
    </w:p>
    <w:p w14:paraId="36B1A0F8" w14:textId="77777777" w:rsidR="00AE4567" w:rsidRPr="00DB4A24" w:rsidRDefault="00AE4567" w:rsidP="00AE4567"/>
    <w:p w14:paraId="57790E0D" w14:textId="5DD772C7" w:rsidR="00AE4567" w:rsidRPr="00DB4A24" w:rsidRDefault="00AE4567" w:rsidP="00AE4567">
      <w:r w:rsidRPr="00DB4A24">
        <w:t>Напишите свой комментарий во второй строке.</w:t>
      </w:r>
      <w:r w:rsidR="00F62D54" w:rsidRPr="00DB4A24">
        <w:t xml:space="preserve"> ПРОЧИТАЙТЕ, ПОЖАЛУЙСТА, ВАШИ ТЕЗИСЫ.</w:t>
      </w:r>
    </w:p>
    <w:p w14:paraId="5A1CFF42" w14:textId="77777777" w:rsidR="00722235" w:rsidRPr="00DB4A24" w:rsidRDefault="00722235" w:rsidP="00722235">
      <w:pPr>
        <w:tabs>
          <w:tab w:val="left" w:pos="2790"/>
        </w:tabs>
        <w:spacing w:after="200"/>
        <w:ind w:left="600"/>
        <w:contextualSpacing/>
        <w:jc w:val="both"/>
        <w:rPr>
          <w:rFonts w:eastAsia="Calibri"/>
          <w:b/>
          <w:bCs/>
        </w:rPr>
      </w:pPr>
      <w:r w:rsidRPr="00DB4A24">
        <w:rPr>
          <w:rFonts w:eastAsia="Calibri"/>
          <w:b/>
          <w:bCs/>
        </w:rPr>
        <w:t>2. Аргументы + примеры.</w:t>
      </w:r>
    </w:p>
    <w:p w14:paraId="25796E74" w14:textId="77777777" w:rsidR="00722235" w:rsidRPr="00DB4A24" w:rsidRDefault="00722235" w:rsidP="00722235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b/>
          <w:bCs/>
          <w:u w:val="single"/>
        </w:rPr>
        <w:t xml:space="preserve">1-й аргумент </w:t>
      </w:r>
      <w:r w:rsidRPr="00DB4A24">
        <w:rPr>
          <w:rFonts w:eastAsia="Calibri"/>
        </w:rPr>
        <w:t>- из прочитанного текста (цитата или № предложения).</w:t>
      </w:r>
    </w:p>
    <w:p w14:paraId="3E8F2C10" w14:textId="77777777" w:rsidR="00AE4567" w:rsidRPr="00DB4A24" w:rsidRDefault="00AE4567" w:rsidP="00AE4567"/>
    <w:p w14:paraId="0995A378" w14:textId="77777777" w:rsidR="00722235" w:rsidRPr="00DB4A24" w:rsidRDefault="00722235" w:rsidP="00722235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  <w:b/>
          <w:bCs/>
          <w:u w:val="single"/>
        </w:rPr>
        <w:t>2-й  аргумент</w:t>
      </w:r>
      <w:r w:rsidRPr="00DB4A24">
        <w:rPr>
          <w:rFonts w:eastAsia="Calibri"/>
        </w:rPr>
        <w:t>– из Вашего жизненного опыта</w:t>
      </w:r>
    </w:p>
    <w:p w14:paraId="4CACE8C4" w14:textId="77777777" w:rsidR="00722235" w:rsidRPr="00DB4A24" w:rsidRDefault="00722235" w:rsidP="00722235">
      <w:pPr>
        <w:tabs>
          <w:tab w:val="left" w:pos="2790"/>
        </w:tabs>
        <w:spacing w:after="200"/>
        <w:contextualSpacing/>
        <w:jc w:val="both"/>
        <w:rPr>
          <w:rFonts w:eastAsia="Calibri"/>
        </w:rPr>
      </w:pPr>
      <w:r w:rsidRPr="00DB4A24">
        <w:rPr>
          <w:rFonts w:eastAsia="Calibri"/>
        </w:rPr>
        <w:t>(жизненные наблюдения; пример из истории  посёлка, города, страны; истории из жизни известных людей или Ваших знакомых, из Вашей жизни, сведения из СМИ и т.п.).</w:t>
      </w:r>
    </w:p>
    <w:p w14:paraId="206A8D8F" w14:textId="77777777" w:rsidR="00722235" w:rsidRPr="00DB4A24" w:rsidRDefault="00722235" w:rsidP="00AE4567"/>
    <w:p w14:paraId="33EBAAAE" w14:textId="386BC5D5" w:rsidR="00722235" w:rsidRPr="00DB4A24" w:rsidRDefault="00722235" w:rsidP="00F62D54">
      <w:pPr>
        <w:ind w:left="360"/>
        <w:rPr>
          <w:b/>
        </w:rPr>
      </w:pPr>
      <w:r w:rsidRPr="00DB4A24">
        <w:rPr>
          <w:b/>
        </w:rPr>
        <w:t>3. А вот второй аргумент я вам расс</w:t>
      </w:r>
      <w:r w:rsidR="00A11599" w:rsidRPr="00DB4A24">
        <w:rPr>
          <w:b/>
        </w:rPr>
        <w:t xml:space="preserve">кажу. Послушайте </w:t>
      </w:r>
      <w:r w:rsidR="00F62D54" w:rsidRPr="00DB4A24">
        <w:rPr>
          <w:b/>
        </w:rPr>
        <w:t>мои примеры</w:t>
      </w:r>
      <w:r w:rsidR="00A11599" w:rsidRPr="00DB4A24">
        <w:rPr>
          <w:b/>
        </w:rPr>
        <w:t xml:space="preserve"> . СЛАЙД</w:t>
      </w:r>
      <w:r w:rsidRPr="00DB4A24">
        <w:rPr>
          <w:b/>
        </w:rPr>
        <w:t xml:space="preserve"> </w:t>
      </w:r>
      <w:r w:rsidR="00F62D54" w:rsidRPr="00DB4A24">
        <w:rPr>
          <w:b/>
        </w:rPr>
        <w:t>22-23</w:t>
      </w:r>
    </w:p>
    <w:p w14:paraId="72FF944C" w14:textId="77777777" w:rsidR="00AE4567" w:rsidRPr="00DB4A24" w:rsidRDefault="00722235" w:rsidP="00AE4567">
      <w:r w:rsidRPr="00DB4A24">
        <w:t>Запишите кратко в свои рабочие листы 2 аргумент.</w:t>
      </w:r>
    </w:p>
    <w:p w14:paraId="51E92590" w14:textId="77777777" w:rsidR="00722235" w:rsidRPr="00DB4A24" w:rsidRDefault="00722235" w:rsidP="00AE4567"/>
    <w:p w14:paraId="7852EC30" w14:textId="77777777" w:rsidR="00722235" w:rsidRPr="00DB4A24" w:rsidRDefault="00722235" w:rsidP="00722235">
      <w:pPr>
        <w:pStyle w:val="1"/>
        <w:tabs>
          <w:tab w:val="left" w:pos="2790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4A24">
        <w:rPr>
          <w:rFonts w:ascii="Times New Roman" w:hAnsi="Times New Roman"/>
          <w:sz w:val="24"/>
          <w:szCs w:val="24"/>
        </w:rPr>
        <w:t>4.</w:t>
      </w:r>
      <w:r w:rsidRPr="00DB4A24">
        <w:rPr>
          <w:rFonts w:ascii="Times New Roman" w:hAnsi="Times New Roman"/>
          <w:b/>
          <w:bCs/>
          <w:sz w:val="24"/>
          <w:szCs w:val="24"/>
        </w:rPr>
        <w:t xml:space="preserve"> Вывод.</w:t>
      </w:r>
    </w:p>
    <w:p w14:paraId="203BD657" w14:textId="77777777" w:rsidR="00722235" w:rsidRPr="00DB4A24" w:rsidRDefault="00722235" w:rsidP="00722235">
      <w:pPr>
        <w:tabs>
          <w:tab w:val="left" w:pos="2790"/>
        </w:tabs>
        <w:jc w:val="both"/>
      </w:pPr>
      <w:r w:rsidRPr="00DB4A24">
        <w:rPr>
          <w:u w:val="single"/>
        </w:rPr>
        <w:t>Слово учителя</w:t>
      </w:r>
      <w:r w:rsidRPr="00DB4A24">
        <w:t>: вывод к сочинению – это общий итог, подтверждающий выдвинутый тезис, без него рассуждение будет незаконченным. Вывод должен быть связан по смыслу с тезисом.</w:t>
      </w:r>
    </w:p>
    <w:p w14:paraId="329A8679" w14:textId="77777777" w:rsidR="00722235" w:rsidRPr="00DB4A24" w:rsidRDefault="00722235" w:rsidP="00722235">
      <w:r w:rsidRPr="00DB4A24">
        <w:t xml:space="preserve"> Запишите вывод в свои рабочие листы. </w:t>
      </w:r>
    </w:p>
    <w:p w14:paraId="6D2592A4" w14:textId="77777777" w:rsidR="00722235" w:rsidRPr="00DB4A24" w:rsidRDefault="00722235" w:rsidP="00722235"/>
    <w:p w14:paraId="557790BE" w14:textId="77777777" w:rsidR="00722235" w:rsidRPr="00DB4A24" w:rsidRDefault="00722235" w:rsidP="00722235">
      <w:pPr>
        <w:rPr>
          <w:b/>
        </w:rPr>
      </w:pPr>
      <w:r w:rsidRPr="00DB4A24">
        <w:rPr>
          <w:b/>
        </w:rPr>
        <w:t xml:space="preserve"> Вот такой лист должен был у вас поучиться. Слайд 11</w:t>
      </w:r>
    </w:p>
    <w:p w14:paraId="66F8A9E7" w14:textId="77777777" w:rsidR="00722235" w:rsidRPr="00DB4A24" w:rsidRDefault="00722235" w:rsidP="00722235"/>
    <w:p w14:paraId="6C9AFDCC" w14:textId="419B0C97" w:rsidR="00722235" w:rsidRPr="00DB4A24" w:rsidRDefault="00722235" w:rsidP="00722235">
      <w:r w:rsidRPr="00DB4A24">
        <w:t>Ребята, посмотрите , у вас получился макет сочинения. Дома доработаете свои сочинения. Напишете и</w:t>
      </w:r>
      <w:r w:rsidR="00A11599" w:rsidRPr="00DB4A24">
        <w:t>х и принесете на проверк</w:t>
      </w:r>
      <w:r w:rsidR="00DB4A24" w:rsidRPr="00DB4A24">
        <w:t>у.</w:t>
      </w:r>
    </w:p>
    <w:p w14:paraId="1107771E" w14:textId="0260FAC1" w:rsidR="00722235" w:rsidRDefault="00722235" w:rsidP="00722235"/>
    <w:p w14:paraId="5D80720A" w14:textId="23A3BEC1" w:rsidR="00DB4A24" w:rsidRDefault="00DB4A24" w:rsidP="00722235"/>
    <w:p w14:paraId="5BD9C9C7" w14:textId="4D1EC510" w:rsidR="00DB4A24" w:rsidRDefault="00DB4A24" w:rsidP="00722235"/>
    <w:p w14:paraId="307AD4A0" w14:textId="733BC17C" w:rsidR="00DB4A24" w:rsidRDefault="00DB4A24" w:rsidP="00722235"/>
    <w:p w14:paraId="567A9733" w14:textId="77777777" w:rsidR="00DB4A24" w:rsidRPr="00DB4A24" w:rsidRDefault="00DB4A24" w:rsidP="00722235"/>
    <w:p w14:paraId="2C2A5E8D" w14:textId="77777777" w:rsidR="00722235" w:rsidRPr="00DB4A24" w:rsidRDefault="00722235" w:rsidP="00722235"/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045A4" w:rsidRPr="00DB4A24" w14:paraId="3A3CC04E" w14:textId="77777777" w:rsidTr="00D045A4">
        <w:tc>
          <w:tcPr>
            <w:tcW w:w="10632" w:type="dxa"/>
          </w:tcPr>
          <w:p w14:paraId="5D58FF08" w14:textId="41142754" w:rsidR="00D045A4" w:rsidRPr="00DB4A24" w:rsidRDefault="00EC2D96" w:rsidP="00722235">
            <w:pPr>
              <w:rPr>
                <w:b/>
                <w:bCs/>
              </w:rPr>
            </w:pPr>
            <w:r w:rsidRPr="00EC2D96">
              <w:rPr>
                <w:b/>
                <w:bCs/>
              </w:rPr>
              <w:t>Тезис</w:t>
            </w:r>
            <w:r w:rsidR="00D045A4" w:rsidRPr="00DB4A24">
              <w:rPr>
                <w:b/>
                <w:bCs/>
              </w:rPr>
              <w:t xml:space="preserve"> </w:t>
            </w:r>
          </w:p>
        </w:tc>
      </w:tr>
      <w:tr w:rsidR="00D045A4" w:rsidRPr="00DB4A24" w14:paraId="6A84F6AC" w14:textId="77777777" w:rsidTr="00D045A4">
        <w:tc>
          <w:tcPr>
            <w:tcW w:w="10632" w:type="dxa"/>
          </w:tcPr>
          <w:p w14:paraId="47AA477A" w14:textId="3D35967C" w:rsidR="00D045A4" w:rsidRPr="00DB4A24" w:rsidRDefault="00EC2D96" w:rsidP="00722235">
            <w:r w:rsidRPr="00EC2D96">
              <w:t>это утверждение, которое требуется доказать.</w:t>
            </w:r>
          </w:p>
        </w:tc>
      </w:tr>
      <w:tr w:rsidR="00D045A4" w:rsidRPr="00DB4A24" w14:paraId="0ECF8F2F" w14:textId="77777777" w:rsidTr="00D045A4">
        <w:tc>
          <w:tcPr>
            <w:tcW w:w="10632" w:type="dxa"/>
          </w:tcPr>
          <w:p w14:paraId="09F81F25" w14:textId="2E3CFDCB" w:rsidR="00D045A4" w:rsidRPr="00DB4A24" w:rsidRDefault="00EC2D96" w:rsidP="00722235">
            <w:pPr>
              <w:rPr>
                <w:b/>
                <w:bCs/>
              </w:rPr>
            </w:pPr>
            <w:r w:rsidRPr="00EC2D96">
              <w:rPr>
                <w:b/>
                <w:bCs/>
              </w:rPr>
              <w:t>Аргументы</w:t>
            </w:r>
          </w:p>
        </w:tc>
      </w:tr>
      <w:tr w:rsidR="00D045A4" w:rsidRPr="00DB4A24" w14:paraId="0A4E360C" w14:textId="77777777" w:rsidTr="00D045A4">
        <w:tc>
          <w:tcPr>
            <w:tcW w:w="10632" w:type="dxa"/>
          </w:tcPr>
          <w:p w14:paraId="7B947B61" w14:textId="32BC817C" w:rsidR="00D045A4" w:rsidRPr="00DB4A24" w:rsidRDefault="00EC2D96" w:rsidP="00722235">
            <w:r w:rsidRPr="00EC2D96">
              <w:t>это доказательства, факты, подтверждающие выдвинутый тезис</w:t>
            </w:r>
          </w:p>
        </w:tc>
      </w:tr>
      <w:tr w:rsidR="00D045A4" w:rsidRPr="00DB4A24" w14:paraId="7BAC015B" w14:textId="77777777" w:rsidTr="00D045A4">
        <w:tc>
          <w:tcPr>
            <w:tcW w:w="10632" w:type="dxa"/>
          </w:tcPr>
          <w:p w14:paraId="356EEDF8" w14:textId="0516832B" w:rsidR="00D045A4" w:rsidRPr="00DB4A24" w:rsidRDefault="00EC2D96" w:rsidP="00722235">
            <w:pPr>
              <w:rPr>
                <w:b/>
                <w:bCs/>
              </w:rPr>
            </w:pPr>
            <w:r w:rsidRPr="00EC2D96">
              <w:rPr>
                <w:b/>
                <w:bCs/>
              </w:rPr>
              <w:t>Вывод</w:t>
            </w:r>
          </w:p>
        </w:tc>
      </w:tr>
      <w:tr w:rsidR="00D045A4" w:rsidRPr="00DB4A24" w14:paraId="0673F965" w14:textId="77777777" w:rsidTr="00D045A4">
        <w:tc>
          <w:tcPr>
            <w:tcW w:w="10632" w:type="dxa"/>
          </w:tcPr>
          <w:p w14:paraId="3D6C7FEA" w14:textId="1F94EF4C" w:rsidR="00D045A4" w:rsidRPr="00DB4A24" w:rsidRDefault="00EC2D96" w:rsidP="00722235">
            <w:r w:rsidRPr="00EC2D96">
              <w:t>это заключение, итог проведенного рассуждения</w:t>
            </w:r>
          </w:p>
        </w:tc>
      </w:tr>
      <w:tr w:rsidR="00D045A4" w:rsidRPr="00DB4A24" w14:paraId="1D37EB36" w14:textId="77777777" w:rsidTr="00D045A4">
        <w:tc>
          <w:tcPr>
            <w:tcW w:w="10632" w:type="dxa"/>
          </w:tcPr>
          <w:p w14:paraId="5E487831" w14:textId="77777777" w:rsidR="00D045A4" w:rsidRPr="00DB4A24" w:rsidRDefault="00EC2D96" w:rsidP="003D002A">
            <w:pPr>
              <w:rPr>
                <w:b/>
                <w:bCs/>
              </w:rPr>
            </w:pPr>
            <w:r w:rsidRPr="00EC2D96">
              <w:rPr>
                <w:b/>
                <w:bCs/>
              </w:rPr>
              <w:t>Тезис</w:t>
            </w:r>
            <w:r w:rsidR="00D045A4" w:rsidRPr="00DB4A24">
              <w:rPr>
                <w:b/>
                <w:bCs/>
              </w:rPr>
              <w:t xml:space="preserve"> </w:t>
            </w:r>
          </w:p>
        </w:tc>
      </w:tr>
      <w:tr w:rsidR="00D045A4" w:rsidRPr="00DB4A24" w14:paraId="171541A9" w14:textId="77777777" w:rsidTr="00D045A4">
        <w:tc>
          <w:tcPr>
            <w:tcW w:w="10632" w:type="dxa"/>
          </w:tcPr>
          <w:p w14:paraId="05473051" w14:textId="77777777" w:rsidR="00D045A4" w:rsidRPr="00DB4A24" w:rsidRDefault="00EC2D96" w:rsidP="003D002A">
            <w:r w:rsidRPr="00EC2D96">
              <w:t>это утверждение, которое требуется доказать.</w:t>
            </w:r>
          </w:p>
        </w:tc>
      </w:tr>
      <w:tr w:rsidR="00D045A4" w:rsidRPr="00DB4A24" w14:paraId="6CF9CEE5" w14:textId="77777777" w:rsidTr="00D045A4">
        <w:tc>
          <w:tcPr>
            <w:tcW w:w="10632" w:type="dxa"/>
          </w:tcPr>
          <w:p w14:paraId="2584A6A5" w14:textId="77777777" w:rsidR="00D045A4" w:rsidRPr="00DB4A24" w:rsidRDefault="00EC2D96" w:rsidP="003D002A">
            <w:pPr>
              <w:rPr>
                <w:b/>
                <w:bCs/>
              </w:rPr>
            </w:pPr>
            <w:r w:rsidRPr="00EC2D96">
              <w:rPr>
                <w:b/>
                <w:bCs/>
              </w:rPr>
              <w:t>Аргументы</w:t>
            </w:r>
          </w:p>
        </w:tc>
      </w:tr>
      <w:tr w:rsidR="00D045A4" w:rsidRPr="00DB4A24" w14:paraId="309F3E9C" w14:textId="77777777" w:rsidTr="00D045A4">
        <w:tc>
          <w:tcPr>
            <w:tcW w:w="10632" w:type="dxa"/>
          </w:tcPr>
          <w:p w14:paraId="468327EB" w14:textId="77777777" w:rsidR="00D045A4" w:rsidRPr="00DB4A24" w:rsidRDefault="00EC2D96" w:rsidP="003D002A">
            <w:r w:rsidRPr="00EC2D96">
              <w:t>это доказательства, факты, подтверждающие выдвинутый тезис</w:t>
            </w:r>
          </w:p>
        </w:tc>
      </w:tr>
      <w:tr w:rsidR="00D045A4" w:rsidRPr="00DB4A24" w14:paraId="5565EDC6" w14:textId="77777777" w:rsidTr="00D045A4">
        <w:tc>
          <w:tcPr>
            <w:tcW w:w="10632" w:type="dxa"/>
          </w:tcPr>
          <w:p w14:paraId="6831B126" w14:textId="77777777" w:rsidR="00D045A4" w:rsidRPr="00DB4A24" w:rsidRDefault="00EC2D96" w:rsidP="003D002A">
            <w:pPr>
              <w:rPr>
                <w:b/>
                <w:bCs/>
              </w:rPr>
            </w:pPr>
            <w:r w:rsidRPr="00EC2D96">
              <w:rPr>
                <w:b/>
                <w:bCs/>
              </w:rPr>
              <w:t>Вывод</w:t>
            </w:r>
          </w:p>
        </w:tc>
      </w:tr>
      <w:tr w:rsidR="00D045A4" w:rsidRPr="00DB4A24" w14:paraId="69691C97" w14:textId="77777777" w:rsidTr="00D045A4">
        <w:tc>
          <w:tcPr>
            <w:tcW w:w="10632" w:type="dxa"/>
          </w:tcPr>
          <w:p w14:paraId="425F9F25" w14:textId="77777777" w:rsidR="00D045A4" w:rsidRPr="00DB4A24" w:rsidRDefault="00EC2D96" w:rsidP="003D002A">
            <w:r w:rsidRPr="00EC2D96">
              <w:t>это заключение, итог проведенного рассуждения</w:t>
            </w:r>
          </w:p>
        </w:tc>
      </w:tr>
    </w:tbl>
    <w:p w14:paraId="025B665F" w14:textId="19914F54" w:rsidR="0055207D" w:rsidRPr="00DB4A24" w:rsidRDefault="0055207D" w:rsidP="00722235"/>
    <w:p w14:paraId="769CFFE9" w14:textId="001288E8" w:rsidR="00F62D54" w:rsidRPr="00DB4A24" w:rsidRDefault="00F62D54" w:rsidP="00722235"/>
    <w:p w14:paraId="621AD81D" w14:textId="3AE1B457" w:rsidR="00F62D54" w:rsidRPr="00DB4A24" w:rsidRDefault="00F62D54" w:rsidP="00722235"/>
    <w:p w14:paraId="7FD052FB" w14:textId="760C5E2B" w:rsidR="00F62D54" w:rsidRPr="00DB4A24" w:rsidRDefault="00F62D54" w:rsidP="00722235"/>
    <w:p w14:paraId="5385828B" w14:textId="43EDF021" w:rsidR="00F62D54" w:rsidRPr="00DB4A24" w:rsidRDefault="00F62D54" w:rsidP="00722235"/>
    <w:p w14:paraId="1A21EF77" w14:textId="77777777" w:rsidR="00F62D54" w:rsidRPr="00DB4A24" w:rsidRDefault="00F62D54" w:rsidP="00722235"/>
    <w:p w14:paraId="0772F3CD" w14:textId="77777777" w:rsidR="0055207D" w:rsidRPr="00DB4A24" w:rsidRDefault="0055207D" w:rsidP="00722235"/>
    <w:p w14:paraId="14A6968E" w14:textId="77777777" w:rsidR="005316EC" w:rsidRPr="00DB4A24" w:rsidRDefault="005316EC" w:rsidP="0055207D">
      <w:r w:rsidRPr="00DB4A24">
        <w:t>Сочинение «ЧТО ТАКОЕ МАТЕРИНСКАЯ ЛЮБОВЬ»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316EC" w:rsidRPr="00DB4A24" w14:paraId="1282A48C" w14:textId="77777777" w:rsidTr="005316EC">
        <w:tc>
          <w:tcPr>
            <w:tcW w:w="9571" w:type="dxa"/>
            <w:gridSpan w:val="3"/>
          </w:tcPr>
          <w:p w14:paraId="7466EA4D" w14:textId="6C0ED193" w:rsidR="005316EC" w:rsidRPr="00DB4A24" w:rsidRDefault="005316EC" w:rsidP="005316EC">
            <w:pPr>
              <w:jc w:val="center"/>
            </w:pPr>
            <w:r w:rsidRPr="00DB4A24">
              <w:t>Тезис</w:t>
            </w:r>
          </w:p>
          <w:p w14:paraId="0F8AF236" w14:textId="629236E1" w:rsidR="00A44ABE" w:rsidRPr="00DB4A24" w:rsidRDefault="00A44ABE" w:rsidP="00A44ABE"/>
          <w:p w14:paraId="2309C72B" w14:textId="77777777" w:rsidR="00B2789F" w:rsidRPr="00DB4A24" w:rsidRDefault="00B2789F" w:rsidP="005316EC">
            <w:pPr>
              <w:jc w:val="center"/>
            </w:pPr>
          </w:p>
          <w:p w14:paraId="0A7729CA" w14:textId="581BFDB7" w:rsidR="005316EC" w:rsidRPr="00DB4A24" w:rsidRDefault="005316EC" w:rsidP="0055207D"/>
          <w:p w14:paraId="44E128BA" w14:textId="0CE439D8" w:rsidR="00B2789F" w:rsidRPr="00DB4A24" w:rsidRDefault="00B2789F" w:rsidP="0055207D"/>
          <w:p w14:paraId="2A8BD7E1" w14:textId="77777777" w:rsidR="00B2789F" w:rsidRPr="00DB4A24" w:rsidRDefault="00B2789F" w:rsidP="0055207D"/>
          <w:p w14:paraId="222635D4" w14:textId="77777777" w:rsidR="005316EC" w:rsidRPr="00DB4A24" w:rsidRDefault="005316EC" w:rsidP="0055207D"/>
          <w:p w14:paraId="28179BD4" w14:textId="77777777" w:rsidR="005316EC" w:rsidRPr="00DB4A24" w:rsidRDefault="005316EC" w:rsidP="0055207D"/>
          <w:p w14:paraId="26646104" w14:textId="77777777" w:rsidR="005316EC" w:rsidRPr="00DB4A24" w:rsidRDefault="005316EC" w:rsidP="0055207D"/>
          <w:p w14:paraId="0D436161" w14:textId="77777777" w:rsidR="005316EC" w:rsidRPr="00DB4A24" w:rsidRDefault="005316EC" w:rsidP="0055207D"/>
          <w:p w14:paraId="06A73116" w14:textId="77777777" w:rsidR="005316EC" w:rsidRPr="00DB4A24" w:rsidRDefault="005316EC" w:rsidP="0055207D"/>
          <w:p w14:paraId="08CD572A" w14:textId="77777777" w:rsidR="005316EC" w:rsidRPr="00DB4A24" w:rsidRDefault="005316EC" w:rsidP="0055207D"/>
          <w:p w14:paraId="22AE4465" w14:textId="7F413619" w:rsidR="005316EC" w:rsidRPr="00DB4A24" w:rsidRDefault="00B2789F" w:rsidP="00B2789F">
            <w:pPr>
              <w:jc w:val="right"/>
            </w:pPr>
            <w:r w:rsidRPr="00DB4A24">
              <w:t>2 балла</w:t>
            </w:r>
          </w:p>
        </w:tc>
      </w:tr>
      <w:tr w:rsidR="005316EC" w:rsidRPr="00DB4A24" w14:paraId="4C3B6126" w14:textId="77777777" w:rsidTr="005316EC">
        <w:tc>
          <w:tcPr>
            <w:tcW w:w="9571" w:type="dxa"/>
            <w:gridSpan w:val="3"/>
          </w:tcPr>
          <w:p w14:paraId="757B3C94" w14:textId="03C55353" w:rsidR="005316EC" w:rsidRPr="00DB4A24" w:rsidRDefault="00B2789F" w:rsidP="00B2789F">
            <w:pPr>
              <w:jc w:val="center"/>
            </w:pPr>
            <w:r w:rsidRPr="00DB4A24">
              <w:t>Аргумент из текста</w:t>
            </w:r>
          </w:p>
          <w:p w14:paraId="441A3C8B" w14:textId="77777777" w:rsidR="00B2789F" w:rsidRPr="00DB4A24" w:rsidRDefault="00B2789F" w:rsidP="00B2789F"/>
          <w:p w14:paraId="2591A669" w14:textId="0955E4A7" w:rsidR="00B2789F" w:rsidRPr="00DB4A24" w:rsidRDefault="00B2789F" w:rsidP="00B2789F">
            <w:pPr>
              <w:jc w:val="center"/>
            </w:pPr>
          </w:p>
          <w:p w14:paraId="3F317DA9" w14:textId="68AE8F90" w:rsidR="00B2789F" w:rsidRPr="00DB4A24" w:rsidRDefault="00B2789F" w:rsidP="00B2789F">
            <w:pPr>
              <w:jc w:val="center"/>
            </w:pPr>
          </w:p>
          <w:p w14:paraId="0BC678FB" w14:textId="77777777" w:rsidR="00B2789F" w:rsidRPr="00DB4A24" w:rsidRDefault="00B2789F" w:rsidP="00B2789F">
            <w:pPr>
              <w:jc w:val="center"/>
            </w:pPr>
          </w:p>
          <w:p w14:paraId="0F2F7F2D" w14:textId="77777777" w:rsidR="00B2789F" w:rsidRPr="00DB4A24" w:rsidRDefault="00B2789F" w:rsidP="00B2789F">
            <w:pPr>
              <w:jc w:val="center"/>
            </w:pPr>
          </w:p>
          <w:p w14:paraId="2C53B53D" w14:textId="77777777" w:rsidR="00B2789F" w:rsidRPr="00DB4A24" w:rsidRDefault="00B2789F" w:rsidP="0055207D"/>
          <w:p w14:paraId="38147426" w14:textId="77777777" w:rsidR="00B2789F" w:rsidRPr="00DB4A24" w:rsidRDefault="00B2789F" w:rsidP="0055207D"/>
          <w:p w14:paraId="65388A5E" w14:textId="77777777" w:rsidR="00F62D54" w:rsidRPr="00DB4A24" w:rsidRDefault="00F62D54" w:rsidP="00B2789F">
            <w:pPr>
              <w:jc w:val="right"/>
            </w:pPr>
          </w:p>
          <w:p w14:paraId="3CADE86A" w14:textId="22EC7B07" w:rsidR="00B2789F" w:rsidRPr="00DB4A24" w:rsidRDefault="00B2789F" w:rsidP="00B2789F">
            <w:pPr>
              <w:jc w:val="right"/>
            </w:pPr>
            <w:r w:rsidRPr="00DB4A24">
              <w:t>2 балла</w:t>
            </w:r>
          </w:p>
          <w:p w14:paraId="38EF37C5" w14:textId="098133D3" w:rsidR="00B2789F" w:rsidRPr="00DB4A24" w:rsidRDefault="00B2789F" w:rsidP="0055207D"/>
        </w:tc>
      </w:tr>
      <w:tr w:rsidR="005316EC" w:rsidRPr="00DB4A24" w14:paraId="42868AB1" w14:textId="77777777" w:rsidTr="005316EC">
        <w:tc>
          <w:tcPr>
            <w:tcW w:w="9571" w:type="dxa"/>
            <w:gridSpan w:val="3"/>
          </w:tcPr>
          <w:p w14:paraId="14666AA5" w14:textId="2C2EA0D0" w:rsidR="005316EC" w:rsidRPr="00DB4A24" w:rsidRDefault="00B2789F" w:rsidP="00B2789F">
            <w:pPr>
              <w:jc w:val="center"/>
            </w:pPr>
            <w:r w:rsidRPr="00DB4A24">
              <w:t>Аргумент из жизненного опыта</w:t>
            </w:r>
          </w:p>
          <w:p w14:paraId="13DC1FA3" w14:textId="7EB65C0B" w:rsidR="00B2789F" w:rsidRPr="00DB4A24" w:rsidRDefault="00B2789F" w:rsidP="00B2789F">
            <w:pPr>
              <w:jc w:val="center"/>
            </w:pPr>
          </w:p>
          <w:p w14:paraId="34F61C2A" w14:textId="77777777" w:rsidR="00B2789F" w:rsidRPr="00DB4A24" w:rsidRDefault="00B2789F" w:rsidP="00B2789F">
            <w:pPr>
              <w:jc w:val="center"/>
            </w:pPr>
          </w:p>
          <w:p w14:paraId="3D43C565" w14:textId="77777777" w:rsidR="00B2789F" w:rsidRPr="00DB4A24" w:rsidRDefault="00B2789F" w:rsidP="0055207D"/>
          <w:p w14:paraId="3A9F3D77" w14:textId="77777777" w:rsidR="00B2789F" w:rsidRPr="00DB4A24" w:rsidRDefault="00B2789F" w:rsidP="0055207D"/>
          <w:p w14:paraId="1C64860B" w14:textId="77777777" w:rsidR="00B2789F" w:rsidRPr="00DB4A24" w:rsidRDefault="00B2789F" w:rsidP="0055207D"/>
          <w:p w14:paraId="0D46B48B" w14:textId="77777777" w:rsidR="00B2789F" w:rsidRPr="00DB4A24" w:rsidRDefault="00B2789F" w:rsidP="0055207D"/>
          <w:p w14:paraId="5F5258C7" w14:textId="77777777" w:rsidR="00B2789F" w:rsidRPr="00DB4A24" w:rsidRDefault="00B2789F" w:rsidP="0055207D"/>
          <w:p w14:paraId="213A62E5" w14:textId="77777777" w:rsidR="00F62D54" w:rsidRPr="00DB4A24" w:rsidRDefault="00F62D54" w:rsidP="00B2789F">
            <w:pPr>
              <w:jc w:val="right"/>
            </w:pPr>
          </w:p>
          <w:p w14:paraId="1C76DE78" w14:textId="45211549" w:rsidR="00B2789F" w:rsidRPr="00DB4A24" w:rsidRDefault="00B2789F" w:rsidP="00B2789F">
            <w:pPr>
              <w:jc w:val="right"/>
            </w:pPr>
            <w:r w:rsidRPr="00DB4A24">
              <w:t>1 балл</w:t>
            </w:r>
          </w:p>
          <w:p w14:paraId="1D0ACDD1" w14:textId="7524B669" w:rsidR="00B2789F" w:rsidRPr="00DB4A24" w:rsidRDefault="00B2789F" w:rsidP="0055207D"/>
        </w:tc>
      </w:tr>
      <w:tr w:rsidR="005316EC" w:rsidRPr="00DB4A24" w14:paraId="53B4ACD0" w14:textId="77777777" w:rsidTr="001C1CFA">
        <w:tc>
          <w:tcPr>
            <w:tcW w:w="9571" w:type="dxa"/>
            <w:gridSpan w:val="3"/>
            <w:vAlign w:val="center"/>
          </w:tcPr>
          <w:p w14:paraId="43B3A115" w14:textId="55E44C5E" w:rsidR="005316EC" w:rsidRPr="00DB4A24" w:rsidRDefault="00B2789F" w:rsidP="001C1CFA">
            <w:pPr>
              <w:jc w:val="center"/>
            </w:pPr>
            <w:r w:rsidRPr="00DB4A24">
              <w:lastRenderedPageBreak/>
              <w:t>Вывод</w:t>
            </w:r>
          </w:p>
          <w:p w14:paraId="3651167D" w14:textId="60A34EFF" w:rsidR="00B2789F" w:rsidRPr="00DB4A24" w:rsidRDefault="00B2789F" w:rsidP="001C1CFA">
            <w:pPr>
              <w:jc w:val="center"/>
            </w:pPr>
          </w:p>
          <w:p w14:paraId="741A815F" w14:textId="37E21991" w:rsidR="00B2789F" w:rsidRPr="00DB4A24" w:rsidRDefault="00B2789F" w:rsidP="001C1CFA">
            <w:pPr>
              <w:jc w:val="center"/>
            </w:pPr>
          </w:p>
          <w:p w14:paraId="77FB937C" w14:textId="77777777" w:rsidR="00B2789F" w:rsidRPr="00DB4A24" w:rsidRDefault="00B2789F" w:rsidP="001C1CFA">
            <w:pPr>
              <w:jc w:val="center"/>
            </w:pPr>
          </w:p>
          <w:p w14:paraId="0F6B3465" w14:textId="77777777" w:rsidR="00B2789F" w:rsidRPr="00DB4A24" w:rsidRDefault="00B2789F" w:rsidP="001C1CFA">
            <w:pPr>
              <w:jc w:val="center"/>
            </w:pPr>
          </w:p>
          <w:p w14:paraId="2421C2AC" w14:textId="77777777" w:rsidR="00B2789F" w:rsidRPr="00DB4A24" w:rsidRDefault="00B2789F" w:rsidP="001C1CFA">
            <w:pPr>
              <w:jc w:val="center"/>
            </w:pPr>
          </w:p>
          <w:p w14:paraId="39D993A4" w14:textId="77777777" w:rsidR="00B2789F" w:rsidRPr="00DB4A24" w:rsidRDefault="00B2789F" w:rsidP="001C1CFA">
            <w:pPr>
              <w:jc w:val="center"/>
            </w:pPr>
          </w:p>
          <w:p w14:paraId="3CE08557" w14:textId="77777777" w:rsidR="00B2789F" w:rsidRPr="00DB4A24" w:rsidRDefault="00B2789F" w:rsidP="001C1CFA">
            <w:pPr>
              <w:jc w:val="center"/>
            </w:pPr>
          </w:p>
          <w:p w14:paraId="15F2BC9B" w14:textId="4DC2DAB3" w:rsidR="00B2789F" w:rsidRPr="00DB4A24" w:rsidRDefault="00B2789F" w:rsidP="001C1CFA">
            <w:pPr>
              <w:jc w:val="center"/>
            </w:pPr>
          </w:p>
          <w:p w14:paraId="474CE336" w14:textId="77777777" w:rsidR="001C1CFA" w:rsidRPr="00DB4A24" w:rsidRDefault="001C1CFA" w:rsidP="001C1CFA">
            <w:pPr>
              <w:jc w:val="center"/>
            </w:pPr>
          </w:p>
          <w:p w14:paraId="3E8371E1" w14:textId="679F46FD" w:rsidR="00B2789F" w:rsidRPr="00DB4A24" w:rsidRDefault="001C1CFA" w:rsidP="001C1CFA">
            <w:pPr>
              <w:jc w:val="center"/>
              <w:rPr>
                <w:b/>
                <w:bCs/>
              </w:rPr>
            </w:pPr>
            <w:r w:rsidRPr="00DB4A24">
              <w:rPr>
                <w:b/>
                <w:bCs/>
              </w:rPr>
              <w:t>Группа №1</w:t>
            </w:r>
          </w:p>
        </w:tc>
      </w:tr>
      <w:tr w:rsidR="00F62D54" w:rsidRPr="00DB4A24" w14:paraId="3F7DDF6C" w14:textId="77777777" w:rsidTr="001C1CFA">
        <w:tc>
          <w:tcPr>
            <w:tcW w:w="817" w:type="dxa"/>
          </w:tcPr>
          <w:p w14:paraId="0EB8E81D" w14:textId="6AF595AB" w:rsidR="00F62D54" w:rsidRPr="00DB4A24" w:rsidRDefault="001C1CFA" w:rsidP="0055207D">
            <w:r w:rsidRPr="00DB4A24">
              <w:t>№</w:t>
            </w:r>
          </w:p>
        </w:tc>
        <w:tc>
          <w:tcPr>
            <w:tcW w:w="5563" w:type="dxa"/>
          </w:tcPr>
          <w:p w14:paraId="66AD60E6" w14:textId="1FA5197D" w:rsidR="00F62D54" w:rsidRPr="00DB4A24" w:rsidRDefault="001C1CFA" w:rsidP="0055207D">
            <w:r w:rsidRPr="00DB4A24">
              <w:t>ФИ ученика</w:t>
            </w:r>
          </w:p>
        </w:tc>
        <w:tc>
          <w:tcPr>
            <w:tcW w:w="3191" w:type="dxa"/>
          </w:tcPr>
          <w:p w14:paraId="246B3285" w14:textId="161B92B0" w:rsidR="00F62D54" w:rsidRPr="00DB4A24" w:rsidRDefault="001C1CFA" w:rsidP="0055207D">
            <w:r w:rsidRPr="00DB4A24">
              <w:t>Оценка за урок</w:t>
            </w:r>
          </w:p>
        </w:tc>
      </w:tr>
      <w:tr w:rsidR="00F62D54" w:rsidRPr="00DB4A24" w14:paraId="4282C741" w14:textId="77777777" w:rsidTr="001C1CFA">
        <w:tc>
          <w:tcPr>
            <w:tcW w:w="817" w:type="dxa"/>
          </w:tcPr>
          <w:p w14:paraId="5AF11A89" w14:textId="3AD71DCA" w:rsidR="00F62D54" w:rsidRPr="00DB4A24" w:rsidRDefault="001C1CFA" w:rsidP="0055207D">
            <w:r w:rsidRPr="00DB4A24">
              <w:t>1</w:t>
            </w:r>
          </w:p>
        </w:tc>
        <w:tc>
          <w:tcPr>
            <w:tcW w:w="5563" w:type="dxa"/>
          </w:tcPr>
          <w:p w14:paraId="6E93CD9D" w14:textId="382D4E0B" w:rsidR="00F62D54" w:rsidRPr="00DB4A24" w:rsidRDefault="001C1CFA" w:rsidP="0055207D">
            <w:pPr>
              <w:rPr>
                <w:b/>
                <w:bCs/>
              </w:rPr>
            </w:pPr>
            <w:proofErr w:type="spellStart"/>
            <w:r w:rsidRPr="00DB4A24">
              <w:rPr>
                <w:b/>
                <w:bCs/>
              </w:rPr>
              <w:t>Вставская</w:t>
            </w:r>
            <w:proofErr w:type="spellEnd"/>
            <w:r w:rsidRPr="00DB4A24">
              <w:rPr>
                <w:b/>
                <w:bCs/>
              </w:rPr>
              <w:t xml:space="preserve"> Елена</w:t>
            </w:r>
          </w:p>
        </w:tc>
        <w:tc>
          <w:tcPr>
            <w:tcW w:w="3191" w:type="dxa"/>
          </w:tcPr>
          <w:p w14:paraId="3743E3B1" w14:textId="77777777" w:rsidR="00F62D54" w:rsidRPr="00DB4A24" w:rsidRDefault="00F62D54" w:rsidP="0055207D"/>
        </w:tc>
      </w:tr>
      <w:tr w:rsidR="00F62D54" w:rsidRPr="00DB4A24" w14:paraId="6B0314DC" w14:textId="77777777" w:rsidTr="001C1CFA">
        <w:tc>
          <w:tcPr>
            <w:tcW w:w="817" w:type="dxa"/>
          </w:tcPr>
          <w:p w14:paraId="2E22ED2B" w14:textId="699E9C88" w:rsidR="00F62D54" w:rsidRPr="00DB4A24" w:rsidRDefault="001C1CFA" w:rsidP="0055207D">
            <w:r w:rsidRPr="00DB4A24">
              <w:t>2</w:t>
            </w:r>
          </w:p>
        </w:tc>
        <w:tc>
          <w:tcPr>
            <w:tcW w:w="5563" w:type="dxa"/>
          </w:tcPr>
          <w:p w14:paraId="0CF15B53" w14:textId="646FB0CE" w:rsidR="00F62D54" w:rsidRPr="00DB4A24" w:rsidRDefault="001C1CFA" w:rsidP="0055207D">
            <w:r w:rsidRPr="00DB4A24">
              <w:t>Афанасьев Владислав</w:t>
            </w:r>
          </w:p>
        </w:tc>
        <w:tc>
          <w:tcPr>
            <w:tcW w:w="3191" w:type="dxa"/>
          </w:tcPr>
          <w:p w14:paraId="22492452" w14:textId="77777777" w:rsidR="00F62D54" w:rsidRPr="00DB4A24" w:rsidRDefault="00F62D54" w:rsidP="0055207D"/>
        </w:tc>
      </w:tr>
      <w:tr w:rsidR="00F62D54" w:rsidRPr="00DB4A24" w14:paraId="7EFFD893" w14:textId="77777777" w:rsidTr="001C1CFA">
        <w:tc>
          <w:tcPr>
            <w:tcW w:w="817" w:type="dxa"/>
          </w:tcPr>
          <w:p w14:paraId="7044292A" w14:textId="04E7F88F" w:rsidR="00F62D54" w:rsidRPr="00DB4A24" w:rsidRDefault="001C1CFA" w:rsidP="0055207D">
            <w:r w:rsidRPr="00DB4A24">
              <w:t>3</w:t>
            </w:r>
          </w:p>
        </w:tc>
        <w:tc>
          <w:tcPr>
            <w:tcW w:w="5563" w:type="dxa"/>
          </w:tcPr>
          <w:p w14:paraId="01EC2A2C" w14:textId="54A43C74" w:rsidR="00F62D54" w:rsidRPr="00DB4A24" w:rsidRDefault="001C1CFA" w:rsidP="0055207D">
            <w:r w:rsidRPr="00DB4A24">
              <w:t xml:space="preserve">Белых Юлия </w:t>
            </w:r>
          </w:p>
        </w:tc>
        <w:tc>
          <w:tcPr>
            <w:tcW w:w="3191" w:type="dxa"/>
          </w:tcPr>
          <w:p w14:paraId="5C1A7B7A" w14:textId="77777777" w:rsidR="00F62D54" w:rsidRPr="00DB4A24" w:rsidRDefault="00F62D54" w:rsidP="0055207D"/>
        </w:tc>
      </w:tr>
      <w:tr w:rsidR="00F62D54" w:rsidRPr="00DB4A24" w14:paraId="52AD0819" w14:textId="77777777" w:rsidTr="001C1CFA">
        <w:tc>
          <w:tcPr>
            <w:tcW w:w="817" w:type="dxa"/>
          </w:tcPr>
          <w:p w14:paraId="38248DC4" w14:textId="52372FAF" w:rsidR="00F62D54" w:rsidRPr="00DB4A24" w:rsidRDefault="001C1CFA" w:rsidP="0055207D">
            <w:r w:rsidRPr="00DB4A24">
              <w:t>4</w:t>
            </w:r>
          </w:p>
        </w:tc>
        <w:tc>
          <w:tcPr>
            <w:tcW w:w="5563" w:type="dxa"/>
          </w:tcPr>
          <w:p w14:paraId="6D5F7689" w14:textId="6736BDE8" w:rsidR="00F62D54" w:rsidRPr="00DB4A24" w:rsidRDefault="001C1CFA" w:rsidP="0055207D">
            <w:r w:rsidRPr="00DB4A24">
              <w:t>Грехов Егор</w:t>
            </w:r>
          </w:p>
        </w:tc>
        <w:tc>
          <w:tcPr>
            <w:tcW w:w="3191" w:type="dxa"/>
          </w:tcPr>
          <w:p w14:paraId="025359EA" w14:textId="77777777" w:rsidR="00F62D54" w:rsidRPr="00DB4A24" w:rsidRDefault="00F62D54" w:rsidP="0055207D"/>
        </w:tc>
      </w:tr>
      <w:tr w:rsidR="00F62D54" w:rsidRPr="00DB4A24" w14:paraId="0F14CFC3" w14:textId="77777777" w:rsidTr="001C1CFA">
        <w:tc>
          <w:tcPr>
            <w:tcW w:w="817" w:type="dxa"/>
          </w:tcPr>
          <w:p w14:paraId="531C99B9" w14:textId="2A2D2D15" w:rsidR="00F62D54" w:rsidRPr="00DB4A24" w:rsidRDefault="001C1CFA" w:rsidP="0055207D">
            <w:r w:rsidRPr="00DB4A24">
              <w:t>5</w:t>
            </w:r>
          </w:p>
        </w:tc>
        <w:tc>
          <w:tcPr>
            <w:tcW w:w="5563" w:type="dxa"/>
          </w:tcPr>
          <w:p w14:paraId="0B423B9B" w14:textId="2CA4EA72" w:rsidR="00F62D54" w:rsidRPr="00DB4A24" w:rsidRDefault="001C1CFA" w:rsidP="0055207D">
            <w:r w:rsidRPr="00DB4A24">
              <w:t>Журавлев Кирилл</w:t>
            </w:r>
          </w:p>
        </w:tc>
        <w:tc>
          <w:tcPr>
            <w:tcW w:w="3191" w:type="dxa"/>
          </w:tcPr>
          <w:p w14:paraId="06F56448" w14:textId="77777777" w:rsidR="00F62D54" w:rsidRPr="00DB4A24" w:rsidRDefault="00F62D54" w:rsidP="0055207D"/>
        </w:tc>
      </w:tr>
    </w:tbl>
    <w:p w14:paraId="3284C1B5" w14:textId="3EB41055" w:rsidR="001C1CFA" w:rsidRPr="00DB4A24" w:rsidRDefault="001C1CFA" w:rsidP="00ED01D4">
      <w:pPr>
        <w:jc w:val="center"/>
        <w:rPr>
          <w:b/>
          <w:bCs/>
        </w:rPr>
      </w:pPr>
      <w:r w:rsidRPr="00DB4A24">
        <w:rPr>
          <w:b/>
          <w:bCs/>
        </w:rPr>
        <w:t>Группа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C1CFA" w:rsidRPr="00DB4A24" w14:paraId="4F611583" w14:textId="77777777" w:rsidTr="003D002A">
        <w:tc>
          <w:tcPr>
            <w:tcW w:w="817" w:type="dxa"/>
          </w:tcPr>
          <w:p w14:paraId="58283233" w14:textId="77777777" w:rsidR="001C1CFA" w:rsidRPr="00DB4A24" w:rsidRDefault="001C1CFA" w:rsidP="003D002A">
            <w:r w:rsidRPr="00DB4A24">
              <w:t>№</w:t>
            </w:r>
          </w:p>
        </w:tc>
        <w:tc>
          <w:tcPr>
            <w:tcW w:w="5563" w:type="dxa"/>
          </w:tcPr>
          <w:p w14:paraId="191AB422" w14:textId="77777777" w:rsidR="001C1CFA" w:rsidRPr="00DB4A24" w:rsidRDefault="001C1CFA" w:rsidP="003D002A">
            <w:r w:rsidRPr="00DB4A24">
              <w:t>ФИ ученика</w:t>
            </w:r>
          </w:p>
        </w:tc>
        <w:tc>
          <w:tcPr>
            <w:tcW w:w="3191" w:type="dxa"/>
          </w:tcPr>
          <w:p w14:paraId="307D3B84" w14:textId="77777777" w:rsidR="001C1CFA" w:rsidRPr="00DB4A24" w:rsidRDefault="001C1CFA" w:rsidP="003D002A">
            <w:r w:rsidRPr="00DB4A24">
              <w:t>Оценка за урок</w:t>
            </w:r>
          </w:p>
        </w:tc>
      </w:tr>
      <w:tr w:rsidR="001C1CFA" w:rsidRPr="00DB4A24" w14:paraId="24C9B1C0" w14:textId="77777777" w:rsidTr="003D002A">
        <w:tc>
          <w:tcPr>
            <w:tcW w:w="817" w:type="dxa"/>
          </w:tcPr>
          <w:p w14:paraId="5A832545" w14:textId="77777777" w:rsidR="001C1CFA" w:rsidRPr="00DB4A24" w:rsidRDefault="001C1CFA" w:rsidP="003D002A">
            <w:r w:rsidRPr="00DB4A24">
              <w:t>1</w:t>
            </w:r>
          </w:p>
        </w:tc>
        <w:tc>
          <w:tcPr>
            <w:tcW w:w="5563" w:type="dxa"/>
          </w:tcPr>
          <w:p w14:paraId="7439AA5F" w14:textId="0D20714A" w:rsidR="001C1CFA" w:rsidRPr="00DB4A24" w:rsidRDefault="001C1CFA" w:rsidP="003D002A">
            <w:pPr>
              <w:rPr>
                <w:b/>
                <w:bCs/>
              </w:rPr>
            </w:pPr>
            <w:r w:rsidRPr="00DB4A24">
              <w:rPr>
                <w:b/>
                <w:bCs/>
              </w:rPr>
              <w:t>Михайлова Анна</w:t>
            </w:r>
          </w:p>
        </w:tc>
        <w:tc>
          <w:tcPr>
            <w:tcW w:w="3191" w:type="dxa"/>
          </w:tcPr>
          <w:p w14:paraId="6349E456" w14:textId="77777777" w:rsidR="001C1CFA" w:rsidRPr="00DB4A24" w:rsidRDefault="001C1CFA" w:rsidP="003D002A"/>
        </w:tc>
      </w:tr>
      <w:tr w:rsidR="001C1CFA" w:rsidRPr="00DB4A24" w14:paraId="315200BA" w14:textId="77777777" w:rsidTr="003D002A">
        <w:tc>
          <w:tcPr>
            <w:tcW w:w="817" w:type="dxa"/>
          </w:tcPr>
          <w:p w14:paraId="68B4EBEA" w14:textId="77777777" w:rsidR="001C1CFA" w:rsidRPr="00DB4A24" w:rsidRDefault="001C1CFA" w:rsidP="003D002A">
            <w:r w:rsidRPr="00DB4A24">
              <w:t>2</w:t>
            </w:r>
          </w:p>
        </w:tc>
        <w:tc>
          <w:tcPr>
            <w:tcW w:w="5563" w:type="dxa"/>
          </w:tcPr>
          <w:p w14:paraId="7FCB4FB0" w14:textId="08CC1644" w:rsidR="001C1CFA" w:rsidRPr="00DB4A24" w:rsidRDefault="001C1CFA" w:rsidP="003D002A">
            <w:r w:rsidRPr="00DB4A24">
              <w:t>Баранов Павел</w:t>
            </w:r>
          </w:p>
        </w:tc>
        <w:tc>
          <w:tcPr>
            <w:tcW w:w="3191" w:type="dxa"/>
          </w:tcPr>
          <w:p w14:paraId="35BD116B" w14:textId="77777777" w:rsidR="001C1CFA" w:rsidRPr="00DB4A24" w:rsidRDefault="001C1CFA" w:rsidP="003D002A"/>
        </w:tc>
      </w:tr>
      <w:tr w:rsidR="001C1CFA" w:rsidRPr="00DB4A24" w14:paraId="1CBD1A7D" w14:textId="77777777" w:rsidTr="003D002A">
        <w:tc>
          <w:tcPr>
            <w:tcW w:w="817" w:type="dxa"/>
          </w:tcPr>
          <w:p w14:paraId="31F2A4A8" w14:textId="77777777" w:rsidR="001C1CFA" w:rsidRPr="00DB4A24" w:rsidRDefault="001C1CFA" w:rsidP="003D002A">
            <w:r w:rsidRPr="00DB4A24">
              <w:t>3</w:t>
            </w:r>
          </w:p>
        </w:tc>
        <w:tc>
          <w:tcPr>
            <w:tcW w:w="5563" w:type="dxa"/>
          </w:tcPr>
          <w:p w14:paraId="44A386A4" w14:textId="7E2B8B40" w:rsidR="001C1CFA" w:rsidRPr="00DB4A24" w:rsidRDefault="001C1CFA" w:rsidP="003D002A">
            <w:r w:rsidRPr="00DB4A24">
              <w:t>Кравченко Кристина</w:t>
            </w:r>
          </w:p>
        </w:tc>
        <w:tc>
          <w:tcPr>
            <w:tcW w:w="3191" w:type="dxa"/>
          </w:tcPr>
          <w:p w14:paraId="5071119A" w14:textId="77777777" w:rsidR="001C1CFA" w:rsidRPr="00DB4A24" w:rsidRDefault="001C1CFA" w:rsidP="003D002A"/>
        </w:tc>
      </w:tr>
      <w:tr w:rsidR="001C1CFA" w:rsidRPr="00DB4A24" w14:paraId="279AAE52" w14:textId="77777777" w:rsidTr="003D002A">
        <w:tc>
          <w:tcPr>
            <w:tcW w:w="817" w:type="dxa"/>
          </w:tcPr>
          <w:p w14:paraId="1DADE336" w14:textId="77777777" w:rsidR="001C1CFA" w:rsidRPr="00DB4A24" w:rsidRDefault="001C1CFA" w:rsidP="003D002A">
            <w:r w:rsidRPr="00DB4A24">
              <w:t>4</w:t>
            </w:r>
          </w:p>
        </w:tc>
        <w:tc>
          <w:tcPr>
            <w:tcW w:w="5563" w:type="dxa"/>
          </w:tcPr>
          <w:p w14:paraId="32F25221" w14:textId="09EDD573" w:rsidR="001C1CFA" w:rsidRPr="00DB4A24" w:rsidRDefault="001C1CFA" w:rsidP="003D002A">
            <w:r w:rsidRPr="00DB4A24">
              <w:t>Курбатов Сергей</w:t>
            </w:r>
          </w:p>
        </w:tc>
        <w:tc>
          <w:tcPr>
            <w:tcW w:w="3191" w:type="dxa"/>
          </w:tcPr>
          <w:p w14:paraId="154588B8" w14:textId="77777777" w:rsidR="001C1CFA" w:rsidRPr="00DB4A24" w:rsidRDefault="001C1CFA" w:rsidP="003D002A"/>
        </w:tc>
      </w:tr>
      <w:tr w:rsidR="001C1CFA" w:rsidRPr="00DB4A24" w14:paraId="55027D83" w14:textId="77777777" w:rsidTr="003D002A">
        <w:tc>
          <w:tcPr>
            <w:tcW w:w="817" w:type="dxa"/>
          </w:tcPr>
          <w:p w14:paraId="741E5175" w14:textId="77777777" w:rsidR="001C1CFA" w:rsidRPr="00DB4A24" w:rsidRDefault="001C1CFA" w:rsidP="003D002A">
            <w:r w:rsidRPr="00DB4A24">
              <w:t>5</w:t>
            </w:r>
          </w:p>
        </w:tc>
        <w:tc>
          <w:tcPr>
            <w:tcW w:w="5563" w:type="dxa"/>
          </w:tcPr>
          <w:p w14:paraId="4A27F542" w14:textId="719555F7" w:rsidR="001C1CFA" w:rsidRPr="00DB4A24" w:rsidRDefault="001C1CFA" w:rsidP="003D002A">
            <w:r w:rsidRPr="00DB4A24">
              <w:t>Муратов Ярослав</w:t>
            </w:r>
          </w:p>
        </w:tc>
        <w:tc>
          <w:tcPr>
            <w:tcW w:w="3191" w:type="dxa"/>
          </w:tcPr>
          <w:p w14:paraId="79F8B346" w14:textId="77777777" w:rsidR="001C1CFA" w:rsidRPr="00DB4A24" w:rsidRDefault="001C1CFA" w:rsidP="003D002A"/>
        </w:tc>
      </w:tr>
      <w:tr w:rsidR="001C1CFA" w:rsidRPr="00DB4A24" w14:paraId="24333A62" w14:textId="77777777" w:rsidTr="003D002A">
        <w:tc>
          <w:tcPr>
            <w:tcW w:w="817" w:type="dxa"/>
          </w:tcPr>
          <w:p w14:paraId="6959D141" w14:textId="5C538629" w:rsidR="001C1CFA" w:rsidRPr="00DB4A24" w:rsidRDefault="001C1CFA" w:rsidP="003D002A">
            <w:r w:rsidRPr="00DB4A24">
              <w:t>6</w:t>
            </w:r>
          </w:p>
        </w:tc>
        <w:tc>
          <w:tcPr>
            <w:tcW w:w="5563" w:type="dxa"/>
          </w:tcPr>
          <w:p w14:paraId="35BD91DE" w14:textId="1308D27A" w:rsidR="001C1CFA" w:rsidRPr="00DB4A24" w:rsidRDefault="001C1CFA" w:rsidP="003D002A">
            <w:r w:rsidRPr="00DB4A24">
              <w:t>Рахимов Михаил</w:t>
            </w:r>
          </w:p>
        </w:tc>
        <w:tc>
          <w:tcPr>
            <w:tcW w:w="3191" w:type="dxa"/>
          </w:tcPr>
          <w:p w14:paraId="4491B0AA" w14:textId="77777777" w:rsidR="001C1CFA" w:rsidRPr="00DB4A24" w:rsidRDefault="001C1CFA" w:rsidP="003D002A"/>
        </w:tc>
      </w:tr>
    </w:tbl>
    <w:p w14:paraId="74DD386F" w14:textId="00C85CE3" w:rsidR="001C1CFA" w:rsidRPr="00DB4A24" w:rsidRDefault="001C1CFA" w:rsidP="00ED01D4">
      <w:pPr>
        <w:jc w:val="center"/>
        <w:rPr>
          <w:b/>
          <w:bCs/>
        </w:rPr>
      </w:pPr>
      <w:r w:rsidRPr="00DB4A24">
        <w:rPr>
          <w:b/>
          <w:bCs/>
        </w:rPr>
        <w:t>Группа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C1CFA" w:rsidRPr="00DB4A24" w14:paraId="5CC4E683" w14:textId="77777777" w:rsidTr="003D002A">
        <w:tc>
          <w:tcPr>
            <w:tcW w:w="817" w:type="dxa"/>
          </w:tcPr>
          <w:p w14:paraId="65CAE47F" w14:textId="77777777" w:rsidR="001C1CFA" w:rsidRPr="00DB4A24" w:rsidRDefault="001C1CFA" w:rsidP="003D002A">
            <w:r w:rsidRPr="00DB4A24">
              <w:t>№</w:t>
            </w:r>
          </w:p>
        </w:tc>
        <w:tc>
          <w:tcPr>
            <w:tcW w:w="5563" w:type="dxa"/>
          </w:tcPr>
          <w:p w14:paraId="33ACC4D0" w14:textId="77777777" w:rsidR="001C1CFA" w:rsidRPr="00DB4A24" w:rsidRDefault="001C1CFA" w:rsidP="003D002A">
            <w:r w:rsidRPr="00DB4A24">
              <w:t>ФИ ученика</w:t>
            </w:r>
          </w:p>
        </w:tc>
        <w:tc>
          <w:tcPr>
            <w:tcW w:w="3191" w:type="dxa"/>
          </w:tcPr>
          <w:p w14:paraId="06072FE4" w14:textId="77777777" w:rsidR="001C1CFA" w:rsidRPr="00DB4A24" w:rsidRDefault="001C1CFA" w:rsidP="003D002A">
            <w:r w:rsidRPr="00DB4A24">
              <w:t>Оценка за урок</w:t>
            </w:r>
          </w:p>
        </w:tc>
      </w:tr>
      <w:tr w:rsidR="001C1CFA" w:rsidRPr="00DB4A24" w14:paraId="007A8C3F" w14:textId="77777777" w:rsidTr="003D002A">
        <w:tc>
          <w:tcPr>
            <w:tcW w:w="817" w:type="dxa"/>
          </w:tcPr>
          <w:p w14:paraId="08CC21A2" w14:textId="77777777" w:rsidR="001C1CFA" w:rsidRPr="00DB4A24" w:rsidRDefault="001C1CFA" w:rsidP="003D002A">
            <w:r w:rsidRPr="00DB4A24">
              <w:t>1</w:t>
            </w:r>
          </w:p>
        </w:tc>
        <w:tc>
          <w:tcPr>
            <w:tcW w:w="5563" w:type="dxa"/>
          </w:tcPr>
          <w:p w14:paraId="1A3308DD" w14:textId="6B672D0E" w:rsidR="001C1CFA" w:rsidRPr="00DB4A24" w:rsidRDefault="001C1CFA" w:rsidP="003D002A">
            <w:pPr>
              <w:rPr>
                <w:b/>
                <w:bCs/>
              </w:rPr>
            </w:pPr>
            <w:r w:rsidRPr="00DB4A24">
              <w:rPr>
                <w:b/>
                <w:bCs/>
              </w:rPr>
              <w:t>Будникова Виктория</w:t>
            </w:r>
          </w:p>
        </w:tc>
        <w:tc>
          <w:tcPr>
            <w:tcW w:w="3191" w:type="dxa"/>
          </w:tcPr>
          <w:p w14:paraId="32E7C4ED" w14:textId="77777777" w:rsidR="001C1CFA" w:rsidRPr="00DB4A24" w:rsidRDefault="001C1CFA" w:rsidP="003D002A"/>
        </w:tc>
      </w:tr>
      <w:tr w:rsidR="001C1CFA" w:rsidRPr="00DB4A24" w14:paraId="151A9F8D" w14:textId="77777777" w:rsidTr="003D002A">
        <w:tc>
          <w:tcPr>
            <w:tcW w:w="817" w:type="dxa"/>
          </w:tcPr>
          <w:p w14:paraId="7862FFAF" w14:textId="77777777" w:rsidR="001C1CFA" w:rsidRPr="00DB4A24" w:rsidRDefault="001C1CFA" w:rsidP="003D002A">
            <w:r w:rsidRPr="00DB4A24">
              <w:t>2</w:t>
            </w:r>
          </w:p>
        </w:tc>
        <w:tc>
          <w:tcPr>
            <w:tcW w:w="5563" w:type="dxa"/>
          </w:tcPr>
          <w:p w14:paraId="08F7E2A0" w14:textId="01898167" w:rsidR="001C1CFA" w:rsidRPr="00DB4A24" w:rsidRDefault="001C1CFA" w:rsidP="003D002A">
            <w:proofErr w:type="spellStart"/>
            <w:r w:rsidRPr="00DB4A24">
              <w:t>Беломестнова</w:t>
            </w:r>
            <w:proofErr w:type="spellEnd"/>
            <w:r w:rsidRPr="00DB4A24">
              <w:t xml:space="preserve"> Кристина</w:t>
            </w:r>
          </w:p>
        </w:tc>
        <w:tc>
          <w:tcPr>
            <w:tcW w:w="3191" w:type="dxa"/>
          </w:tcPr>
          <w:p w14:paraId="28BDD17E" w14:textId="77777777" w:rsidR="001C1CFA" w:rsidRPr="00DB4A24" w:rsidRDefault="001C1CFA" w:rsidP="003D002A"/>
        </w:tc>
      </w:tr>
      <w:tr w:rsidR="001C1CFA" w:rsidRPr="00DB4A24" w14:paraId="0D09563B" w14:textId="77777777" w:rsidTr="003D002A">
        <w:tc>
          <w:tcPr>
            <w:tcW w:w="817" w:type="dxa"/>
          </w:tcPr>
          <w:p w14:paraId="3967905B" w14:textId="77777777" w:rsidR="001C1CFA" w:rsidRPr="00DB4A24" w:rsidRDefault="001C1CFA" w:rsidP="003D002A">
            <w:r w:rsidRPr="00DB4A24">
              <w:t>3</w:t>
            </w:r>
          </w:p>
        </w:tc>
        <w:tc>
          <w:tcPr>
            <w:tcW w:w="5563" w:type="dxa"/>
          </w:tcPr>
          <w:p w14:paraId="5519CC5F" w14:textId="51ADF5E9" w:rsidR="001C1CFA" w:rsidRPr="00DB4A24" w:rsidRDefault="001C1CFA" w:rsidP="003D002A">
            <w:r w:rsidRPr="00DB4A24">
              <w:t>Истомин Антон</w:t>
            </w:r>
          </w:p>
        </w:tc>
        <w:tc>
          <w:tcPr>
            <w:tcW w:w="3191" w:type="dxa"/>
          </w:tcPr>
          <w:p w14:paraId="59C24621" w14:textId="77777777" w:rsidR="001C1CFA" w:rsidRPr="00DB4A24" w:rsidRDefault="001C1CFA" w:rsidP="003D002A"/>
        </w:tc>
      </w:tr>
      <w:tr w:rsidR="001C1CFA" w:rsidRPr="00DB4A24" w14:paraId="4FBFA9B3" w14:textId="77777777" w:rsidTr="003D002A">
        <w:tc>
          <w:tcPr>
            <w:tcW w:w="817" w:type="dxa"/>
          </w:tcPr>
          <w:p w14:paraId="3A3DBAAC" w14:textId="77777777" w:rsidR="001C1CFA" w:rsidRPr="00DB4A24" w:rsidRDefault="001C1CFA" w:rsidP="003D002A">
            <w:r w:rsidRPr="00DB4A24">
              <w:t>4</w:t>
            </w:r>
          </w:p>
        </w:tc>
        <w:tc>
          <w:tcPr>
            <w:tcW w:w="5563" w:type="dxa"/>
          </w:tcPr>
          <w:p w14:paraId="6D2F3CE3" w14:textId="0BACA3B9" w:rsidR="001C1CFA" w:rsidRPr="00DB4A24" w:rsidRDefault="00ED01D4" w:rsidP="003D002A">
            <w:proofErr w:type="spellStart"/>
            <w:r w:rsidRPr="00DB4A24">
              <w:t>Кримаренко</w:t>
            </w:r>
            <w:proofErr w:type="spellEnd"/>
            <w:r w:rsidRPr="00DB4A24">
              <w:t xml:space="preserve"> Владимир</w:t>
            </w:r>
          </w:p>
        </w:tc>
        <w:tc>
          <w:tcPr>
            <w:tcW w:w="3191" w:type="dxa"/>
          </w:tcPr>
          <w:p w14:paraId="483FB997" w14:textId="77777777" w:rsidR="001C1CFA" w:rsidRPr="00DB4A24" w:rsidRDefault="001C1CFA" w:rsidP="003D002A"/>
        </w:tc>
      </w:tr>
      <w:tr w:rsidR="001C1CFA" w:rsidRPr="00DB4A24" w14:paraId="48800F80" w14:textId="77777777" w:rsidTr="003D002A">
        <w:tc>
          <w:tcPr>
            <w:tcW w:w="817" w:type="dxa"/>
          </w:tcPr>
          <w:p w14:paraId="06DE1BB0" w14:textId="77777777" w:rsidR="001C1CFA" w:rsidRPr="00DB4A24" w:rsidRDefault="001C1CFA" w:rsidP="003D002A">
            <w:r w:rsidRPr="00DB4A24">
              <w:t>5</w:t>
            </w:r>
          </w:p>
        </w:tc>
        <w:tc>
          <w:tcPr>
            <w:tcW w:w="5563" w:type="dxa"/>
          </w:tcPr>
          <w:p w14:paraId="11D8D262" w14:textId="337B6E5C" w:rsidR="001C1CFA" w:rsidRPr="00DB4A24" w:rsidRDefault="00ED01D4" w:rsidP="003D002A">
            <w:r w:rsidRPr="00DB4A24">
              <w:t>Шарова Кристина</w:t>
            </w:r>
          </w:p>
        </w:tc>
        <w:tc>
          <w:tcPr>
            <w:tcW w:w="3191" w:type="dxa"/>
          </w:tcPr>
          <w:p w14:paraId="460BA9DB" w14:textId="77777777" w:rsidR="001C1CFA" w:rsidRPr="00DB4A24" w:rsidRDefault="001C1CFA" w:rsidP="003D002A"/>
        </w:tc>
      </w:tr>
    </w:tbl>
    <w:p w14:paraId="42BD07EF" w14:textId="2169846C" w:rsidR="00ED01D4" w:rsidRPr="00DB4A24" w:rsidRDefault="00ED01D4" w:rsidP="00ED01D4">
      <w:pPr>
        <w:jc w:val="center"/>
        <w:rPr>
          <w:b/>
          <w:bCs/>
        </w:rPr>
      </w:pPr>
      <w:r w:rsidRPr="00DB4A24">
        <w:rPr>
          <w:b/>
          <w:bCs/>
        </w:rPr>
        <w:t>Группа №4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D01D4" w:rsidRPr="00DB4A24" w14:paraId="15DF31E1" w14:textId="77777777" w:rsidTr="003D002A">
        <w:tc>
          <w:tcPr>
            <w:tcW w:w="817" w:type="dxa"/>
          </w:tcPr>
          <w:p w14:paraId="68E63F40" w14:textId="77777777" w:rsidR="00ED01D4" w:rsidRPr="00DB4A24" w:rsidRDefault="00ED01D4" w:rsidP="003D002A">
            <w:r w:rsidRPr="00DB4A24">
              <w:t>№</w:t>
            </w:r>
          </w:p>
        </w:tc>
        <w:tc>
          <w:tcPr>
            <w:tcW w:w="5563" w:type="dxa"/>
          </w:tcPr>
          <w:p w14:paraId="64157BE0" w14:textId="77777777" w:rsidR="00ED01D4" w:rsidRPr="00DB4A24" w:rsidRDefault="00ED01D4" w:rsidP="003D002A">
            <w:r w:rsidRPr="00DB4A24">
              <w:t>ФИ ученика</w:t>
            </w:r>
          </w:p>
        </w:tc>
        <w:tc>
          <w:tcPr>
            <w:tcW w:w="3191" w:type="dxa"/>
          </w:tcPr>
          <w:p w14:paraId="273E235B" w14:textId="77777777" w:rsidR="00ED01D4" w:rsidRPr="00DB4A24" w:rsidRDefault="00ED01D4" w:rsidP="003D002A">
            <w:r w:rsidRPr="00DB4A24">
              <w:t>Оценка за урок</w:t>
            </w:r>
          </w:p>
        </w:tc>
      </w:tr>
      <w:tr w:rsidR="00ED01D4" w:rsidRPr="00DB4A24" w14:paraId="16388083" w14:textId="77777777" w:rsidTr="003D002A">
        <w:tc>
          <w:tcPr>
            <w:tcW w:w="817" w:type="dxa"/>
          </w:tcPr>
          <w:p w14:paraId="2E8933B8" w14:textId="77777777" w:rsidR="00ED01D4" w:rsidRPr="00DB4A24" w:rsidRDefault="00ED01D4" w:rsidP="003D002A">
            <w:r w:rsidRPr="00DB4A24">
              <w:t>1</w:t>
            </w:r>
          </w:p>
        </w:tc>
        <w:tc>
          <w:tcPr>
            <w:tcW w:w="5563" w:type="dxa"/>
          </w:tcPr>
          <w:p w14:paraId="6091EF69" w14:textId="037737B5" w:rsidR="00ED01D4" w:rsidRPr="00DB4A24" w:rsidRDefault="00ED01D4" w:rsidP="003D002A">
            <w:pPr>
              <w:rPr>
                <w:b/>
                <w:bCs/>
              </w:rPr>
            </w:pPr>
            <w:r w:rsidRPr="00DB4A24">
              <w:rPr>
                <w:b/>
                <w:bCs/>
              </w:rPr>
              <w:t>Трофимова Валентина</w:t>
            </w:r>
          </w:p>
        </w:tc>
        <w:tc>
          <w:tcPr>
            <w:tcW w:w="3191" w:type="dxa"/>
          </w:tcPr>
          <w:p w14:paraId="599A799E" w14:textId="77777777" w:rsidR="00ED01D4" w:rsidRPr="00DB4A24" w:rsidRDefault="00ED01D4" w:rsidP="003D002A"/>
        </w:tc>
      </w:tr>
      <w:tr w:rsidR="00ED01D4" w:rsidRPr="00DB4A24" w14:paraId="565E3B9B" w14:textId="77777777" w:rsidTr="003D002A">
        <w:tc>
          <w:tcPr>
            <w:tcW w:w="817" w:type="dxa"/>
          </w:tcPr>
          <w:p w14:paraId="10A6DA77" w14:textId="77777777" w:rsidR="00ED01D4" w:rsidRPr="00DB4A24" w:rsidRDefault="00ED01D4" w:rsidP="003D002A">
            <w:r w:rsidRPr="00DB4A24">
              <w:t>2</w:t>
            </w:r>
          </w:p>
        </w:tc>
        <w:tc>
          <w:tcPr>
            <w:tcW w:w="5563" w:type="dxa"/>
          </w:tcPr>
          <w:p w14:paraId="6C17B589" w14:textId="2877B201" w:rsidR="00ED01D4" w:rsidRPr="00DB4A24" w:rsidRDefault="00ED01D4" w:rsidP="003D002A">
            <w:proofErr w:type="spellStart"/>
            <w:r w:rsidRPr="00DB4A24">
              <w:t>Жалсабон</w:t>
            </w:r>
            <w:proofErr w:type="spellEnd"/>
            <w:r w:rsidRPr="00DB4A24">
              <w:t xml:space="preserve"> Карина</w:t>
            </w:r>
          </w:p>
        </w:tc>
        <w:tc>
          <w:tcPr>
            <w:tcW w:w="3191" w:type="dxa"/>
          </w:tcPr>
          <w:p w14:paraId="649C2C59" w14:textId="77777777" w:rsidR="00ED01D4" w:rsidRPr="00DB4A24" w:rsidRDefault="00ED01D4" w:rsidP="003D002A"/>
        </w:tc>
      </w:tr>
      <w:tr w:rsidR="00ED01D4" w:rsidRPr="00DB4A24" w14:paraId="17EC4082" w14:textId="77777777" w:rsidTr="003D002A">
        <w:tc>
          <w:tcPr>
            <w:tcW w:w="817" w:type="dxa"/>
          </w:tcPr>
          <w:p w14:paraId="78218B03" w14:textId="77777777" w:rsidR="00ED01D4" w:rsidRPr="00DB4A24" w:rsidRDefault="00ED01D4" w:rsidP="003D002A">
            <w:r w:rsidRPr="00DB4A24">
              <w:t>3</w:t>
            </w:r>
          </w:p>
        </w:tc>
        <w:tc>
          <w:tcPr>
            <w:tcW w:w="5563" w:type="dxa"/>
          </w:tcPr>
          <w:p w14:paraId="39DEECE6" w14:textId="0787AD54" w:rsidR="00ED01D4" w:rsidRPr="00DB4A24" w:rsidRDefault="00ED01D4" w:rsidP="003D002A">
            <w:proofErr w:type="spellStart"/>
            <w:r w:rsidRPr="00DB4A24">
              <w:t>Жерлова</w:t>
            </w:r>
            <w:proofErr w:type="spellEnd"/>
            <w:r w:rsidRPr="00DB4A24">
              <w:t xml:space="preserve"> Надежда</w:t>
            </w:r>
          </w:p>
        </w:tc>
        <w:tc>
          <w:tcPr>
            <w:tcW w:w="3191" w:type="dxa"/>
          </w:tcPr>
          <w:p w14:paraId="3833024E" w14:textId="77777777" w:rsidR="00ED01D4" w:rsidRPr="00DB4A24" w:rsidRDefault="00ED01D4" w:rsidP="003D002A"/>
        </w:tc>
      </w:tr>
      <w:tr w:rsidR="00ED01D4" w:rsidRPr="00DB4A24" w14:paraId="46FCD95B" w14:textId="77777777" w:rsidTr="003D002A">
        <w:tc>
          <w:tcPr>
            <w:tcW w:w="817" w:type="dxa"/>
          </w:tcPr>
          <w:p w14:paraId="5D736A5B" w14:textId="77777777" w:rsidR="00ED01D4" w:rsidRPr="00DB4A24" w:rsidRDefault="00ED01D4" w:rsidP="003D002A">
            <w:r w:rsidRPr="00DB4A24">
              <w:t>4</w:t>
            </w:r>
          </w:p>
        </w:tc>
        <w:tc>
          <w:tcPr>
            <w:tcW w:w="5563" w:type="dxa"/>
          </w:tcPr>
          <w:p w14:paraId="2FC40891" w14:textId="3069926F" w:rsidR="00ED01D4" w:rsidRPr="00DB4A24" w:rsidRDefault="00ED01D4" w:rsidP="003D002A">
            <w:r w:rsidRPr="00DB4A24">
              <w:t>Русских Ярослав</w:t>
            </w:r>
          </w:p>
        </w:tc>
        <w:tc>
          <w:tcPr>
            <w:tcW w:w="3191" w:type="dxa"/>
          </w:tcPr>
          <w:p w14:paraId="0E895E8C" w14:textId="77777777" w:rsidR="00ED01D4" w:rsidRPr="00DB4A24" w:rsidRDefault="00ED01D4" w:rsidP="003D002A"/>
        </w:tc>
      </w:tr>
      <w:tr w:rsidR="00ED01D4" w:rsidRPr="00DB4A24" w14:paraId="5004A0A1" w14:textId="77777777" w:rsidTr="003D002A">
        <w:tc>
          <w:tcPr>
            <w:tcW w:w="817" w:type="dxa"/>
          </w:tcPr>
          <w:p w14:paraId="6D2B503F" w14:textId="77777777" w:rsidR="00ED01D4" w:rsidRPr="00DB4A24" w:rsidRDefault="00ED01D4" w:rsidP="003D002A">
            <w:r w:rsidRPr="00DB4A24">
              <w:t>5</w:t>
            </w:r>
          </w:p>
        </w:tc>
        <w:tc>
          <w:tcPr>
            <w:tcW w:w="5563" w:type="dxa"/>
          </w:tcPr>
          <w:p w14:paraId="31B27913" w14:textId="4F08C119" w:rsidR="00ED01D4" w:rsidRPr="00DB4A24" w:rsidRDefault="00ED01D4" w:rsidP="003D002A">
            <w:r w:rsidRPr="00DB4A24">
              <w:t>Сивцов Вадим</w:t>
            </w:r>
          </w:p>
        </w:tc>
        <w:tc>
          <w:tcPr>
            <w:tcW w:w="3191" w:type="dxa"/>
          </w:tcPr>
          <w:p w14:paraId="26DB8EDE" w14:textId="77777777" w:rsidR="00ED01D4" w:rsidRPr="00DB4A24" w:rsidRDefault="00ED01D4" w:rsidP="003D002A"/>
        </w:tc>
      </w:tr>
    </w:tbl>
    <w:p w14:paraId="6C52E235" w14:textId="77777777" w:rsidR="00ED01D4" w:rsidRPr="00DB4A24" w:rsidRDefault="00ED01D4" w:rsidP="001C1CFA">
      <w:pPr>
        <w:jc w:val="center"/>
        <w:rPr>
          <w:b/>
          <w:bCs/>
        </w:rPr>
      </w:pPr>
    </w:p>
    <w:sectPr w:rsidR="00ED01D4" w:rsidRPr="00DB4A24" w:rsidSect="005520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E5B"/>
    <w:multiLevelType w:val="hybridMultilevel"/>
    <w:tmpl w:val="049AF840"/>
    <w:lvl w:ilvl="0" w:tplc="19FAFF2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F1C8A"/>
    <w:multiLevelType w:val="multilevel"/>
    <w:tmpl w:val="44BA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D7BBF"/>
    <w:multiLevelType w:val="hybridMultilevel"/>
    <w:tmpl w:val="357ADB62"/>
    <w:lvl w:ilvl="0" w:tplc="F6E67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0F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00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A7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C3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C8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22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43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F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403E53"/>
    <w:multiLevelType w:val="hybridMultilevel"/>
    <w:tmpl w:val="49D4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BEA"/>
    <w:rsid w:val="000B26F3"/>
    <w:rsid w:val="000C3BEA"/>
    <w:rsid w:val="000C73F1"/>
    <w:rsid w:val="001C1CFA"/>
    <w:rsid w:val="001C3C9A"/>
    <w:rsid w:val="00367FF6"/>
    <w:rsid w:val="00401399"/>
    <w:rsid w:val="00405ACE"/>
    <w:rsid w:val="004F1CAF"/>
    <w:rsid w:val="00500DF7"/>
    <w:rsid w:val="005316EC"/>
    <w:rsid w:val="0055207D"/>
    <w:rsid w:val="005F232A"/>
    <w:rsid w:val="00607E8A"/>
    <w:rsid w:val="006F220D"/>
    <w:rsid w:val="00722235"/>
    <w:rsid w:val="0093006D"/>
    <w:rsid w:val="00982BCF"/>
    <w:rsid w:val="009E65F9"/>
    <w:rsid w:val="00A11599"/>
    <w:rsid w:val="00A44ABE"/>
    <w:rsid w:val="00AE4567"/>
    <w:rsid w:val="00B2789F"/>
    <w:rsid w:val="00D045A4"/>
    <w:rsid w:val="00DB4A24"/>
    <w:rsid w:val="00E9052F"/>
    <w:rsid w:val="00EC2D96"/>
    <w:rsid w:val="00ED01D4"/>
    <w:rsid w:val="00F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CD9"/>
  <w15:docId w15:val="{E85E5FA7-6708-4F69-B3D8-C2CB42E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EA"/>
    <w:pPr>
      <w:ind w:left="720"/>
      <w:contextualSpacing/>
    </w:pPr>
  </w:style>
  <w:style w:type="paragraph" w:customStyle="1" w:styleId="1">
    <w:name w:val="Абзац списка1"/>
    <w:basedOn w:val="a"/>
    <w:rsid w:val="000C3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rsid w:val="000C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052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00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2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4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1568-C99A-48D2-A830-FC8C2C6F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ольга вторушина</cp:lastModifiedBy>
  <cp:revision>11</cp:revision>
  <cp:lastPrinted>2023-03-06T08:32:00Z</cp:lastPrinted>
  <dcterms:created xsi:type="dcterms:W3CDTF">2017-02-27T19:14:00Z</dcterms:created>
  <dcterms:modified xsi:type="dcterms:W3CDTF">2023-03-21T06:07:00Z</dcterms:modified>
</cp:coreProperties>
</file>